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A1FC" w14:textId="77777777" w:rsidR="00702B9C" w:rsidRDefault="00BD6E9D" w:rsidP="00702B9C">
      <w:pPr>
        <w:pStyle w:val="PlainText"/>
        <w:rPr>
          <w:rFonts w:ascii="Palatino Linotype" w:hAnsi="Palatino Linotype" w:cs="Times New Roman"/>
          <w:sz w:val="22"/>
          <w:szCs w:val="22"/>
        </w:rPr>
      </w:pPr>
      <w:r>
        <w:rPr>
          <w:rFonts w:ascii="Palatino Linotype" w:hAnsi="Palatino Linotype" w:cs="Times New Roman"/>
          <w:noProof/>
          <w:sz w:val="22"/>
          <w:szCs w:val="22"/>
        </w:rPr>
        <w:drawing>
          <wp:anchor distT="0" distB="0" distL="114300" distR="114300" simplePos="0" relativeHeight="251660288" behindDoc="1" locked="0" layoutInCell="1" allowOverlap="1" wp14:anchorId="4FA715FB" wp14:editId="40463C70">
            <wp:simplePos x="0" y="0"/>
            <wp:positionH relativeFrom="column">
              <wp:posOffset>0</wp:posOffset>
            </wp:positionH>
            <wp:positionV relativeFrom="paragraph">
              <wp:posOffset>0</wp:posOffset>
            </wp:positionV>
            <wp:extent cx="2049780" cy="2049780"/>
            <wp:effectExtent l="0" t="0" r="7620" b="7620"/>
            <wp:wrapTight wrapText="bothSides">
              <wp:wrapPolygon edited="0">
                <wp:start x="0" y="0"/>
                <wp:lineTo x="0" y="21480"/>
                <wp:lineTo x="21480" y="2148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ed Turtle Logo_Revised_MASTER.jpg"/>
                    <pic:cNvPicPr/>
                  </pic:nvPicPr>
                  <pic:blipFill>
                    <a:blip r:embed="rId10">
                      <a:extLst>
                        <a:ext uri="{28A0092B-C50C-407E-A947-70E740481C1C}">
                          <a14:useLocalDpi xmlns:a14="http://schemas.microsoft.com/office/drawing/2010/main" val="0"/>
                        </a:ext>
                      </a:extLst>
                    </a:blip>
                    <a:stretch>
                      <a:fillRect/>
                    </a:stretch>
                  </pic:blipFill>
                  <pic:spPr>
                    <a:xfrm>
                      <a:off x="0" y="0"/>
                      <a:ext cx="2049780" cy="2049780"/>
                    </a:xfrm>
                    <a:prstGeom prst="rect">
                      <a:avLst/>
                    </a:prstGeom>
                  </pic:spPr>
                </pic:pic>
              </a:graphicData>
            </a:graphic>
            <wp14:sizeRelH relativeFrom="page">
              <wp14:pctWidth>0</wp14:pctWidth>
            </wp14:sizeRelH>
            <wp14:sizeRelV relativeFrom="page">
              <wp14:pctHeight>0</wp14:pctHeight>
            </wp14:sizeRelV>
          </wp:anchor>
        </w:drawing>
      </w:r>
      <w:r w:rsidR="006F2BB4">
        <w:rPr>
          <w:rFonts w:ascii="Palatino Linotype" w:hAnsi="Palatino Linotype" w:cs="Times New Roman"/>
          <w:sz w:val="22"/>
          <w:szCs w:val="22"/>
        </w:rPr>
        <w:tab/>
      </w:r>
      <w:r w:rsidR="006F2BB4">
        <w:rPr>
          <w:rFonts w:ascii="Palatino Linotype" w:hAnsi="Palatino Linotype" w:cs="Times New Roman"/>
          <w:sz w:val="22"/>
          <w:szCs w:val="22"/>
        </w:rPr>
        <w:tab/>
      </w:r>
      <w:r w:rsidR="006F2BB4">
        <w:rPr>
          <w:rFonts w:ascii="Palatino Linotype" w:hAnsi="Palatino Linotype" w:cs="Times New Roman"/>
          <w:sz w:val="22"/>
          <w:szCs w:val="22"/>
        </w:rPr>
        <w:tab/>
      </w:r>
      <w:r w:rsidR="006F2BB4">
        <w:rPr>
          <w:rFonts w:ascii="Palatino Linotype" w:hAnsi="Palatino Linotype" w:cs="Times New Roman"/>
          <w:sz w:val="22"/>
          <w:szCs w:val="22"/>
        </w:rPr>
        <w:tab/>
      </w:r>
    </w:p>
    <w:p w14:paraId="0FBB0AF4" w14:textId="77777777" w:rsidR="00DD60F6" w:rsidRDefault="00DD60F6" w:rsidP="00DD60F6">
      <w:pPr>
        <w:pStyle w:val="PlainText"/>
        <w:jc w:val="center"/>
        <w:rPr>
          <w:rFonts w:ascii="Palatino Linotype" w:hAnsi="Palatino Linotype" w:cs="Times New Roman"/>
          <w:sz w:val="32"/>
          <w:szCs w:val="32"/>
        </w:rPr>
      </w:pPr>
      <w:r>
        <w:rPr>
          <w:rFonts w:ascii="Palatino Linotype" w:hAnsi="Palatino Linotype" w:cs="Times New Roman"/>
          <w:sz w:val="32"/>
          <w:szCs w:val="32"/>
        </w:rPr>
        <w:t xml:space="preserve">PROGRAM COORDINATOR </w:t>
      </w:r>
    </w:p>
    <w:p w14:paraId="0FF2D34C" w14:textId="7F94EFA8" w:rsidR="006F2BB4" w:rsidRDefault="006F2BB4" w:rsidP="00DD60F6">
      <w:pPr>
        <w:pStyle w:val="PlainText"/>
        <w:jc w:val="center"/>
        <w:rPr>
          <w:rFonts w:ascii="Palatino Linotype" w:hAnsi="Palatino Linotype" w:cs="Times New Roman"/>
          <w:sz w:val="22"/>
          <w:szCs w:val="22"/>
        </w:rPr>
      </w:pPr>
      <w:r w:rsidRPr="005D44F1">
        <w:rPr>
          <w:rFonts w:ascii="Palatino Linotype" w:hAnsi="Palatino Linotype" w:cs="Times New Roman"/>
          <w:sz w:val="32"/>
          <w:szCs w:val="32"/>
        </w:rPr>
        <w:t>JOB DESCRIPTION</w:t>
      </w:r>
    </w:p>
    <w:p w14:paraId="672A6659" w14:textId="77777777" w:rsidR="006F2BB4" w:rsidRDefault="006F2BB4" w:rsidP="006F2BB4">
      <w:pPr>
        <w:pStyle w:val="PlainText"/>
        <w:ind w:left="5040" w:firstLine="720"/>
        <w:jc w:val="right"/>
        <w:rPr>
          <w:rFonts w:ascii="Palatino Linotype" w:hAnsi="Palatino Linotype" w:cs="Times New Roman"/>
          <w:sz w:val="22"/>
          <w:szCs w:val="22"/>
        </w:rPr>
      </w:pPr>
    </w:p>
    <w:p w14:paraId="6ED0BACF" w14:textId="77777777" w:rsidR="006F2BB4" w:rsidRPr="00C753A4" w:rsidRDefault="006F2BB4" w:rsidP="006F2BB4">
      <w:pPr>
        <w:spacing w:after="0"/>
        <w:jc w:val="center"/>
        <w:rPr>
          <w:rFonts w:ascii="Palatino Linotype" w:hAnsi="Palatino Linotype"/>
          <w:i/>
          <w:color w:val="424242"/>
          <w:sz w:val="20"/>
          <w:szCs w:val="20"/>
          <w:shd w:val="solid" w:color="FFFFFF" w:fill="FFFFFF"/>
        </w:rPr>
      </w:pPr>
      <w:r w:rsidRPr="00C753A4">
        <w:rPr>
          <w:rFonts w:ascii="Palatino Linotype" w:hAnsi="Palatino Linotype"/>
          <w:i/>
          <w:color w:val="424242"/>
          <w:sz w:val="20"/>
          <w:szCs w:val="20"/>
          <w:shd w:val="solid" w:color="FFFFFF" w:fill="FFFFFF"/>
        </w:rPr>
        <w:t>The Painted Turtle seeks to reach beyond illness, to inspire children with</w:t>
      </w:r>
    </w:p>
    <w:p w14:paraId="0CC10240" w14:textId="77777777" w:rsidR="006F2BB4" w:rsidRPr="00C753A4" w:rsidRDefault="006F2BB4" w:rsidP="006F2BB4">
      <w:pPr>
        <w:spacing w:after="0"/>
        <w:jc w:val="center"/>
        <w:rPr>
          <w:rFonts w:ascii="Palatino Linotype" w:hAnsi="Palatino Linotype"/>
          <w:i/>
          <w:color w:val="424242"/>
          <w:sz w:val="20"/>
          <w:szCs w:val="20"/>
          <w:shd w:val="solid" w:color="FFFFFF" w:fill="FFFFFF"/>
        </w:rPr>
      </w:pPr>
      <w:r w:rsidRPr="00C753A4">
        <w:rPr>
          <w:rFonts w:ascii="Palatino Linotype" w:hAnsi="Palatino Linotype"/>
          <w:i/>
          <w:color w:val="424242"/>
          <w:sz w:val="20"/>
          <w:szCs w:val="20"/>
          <w:shd w:val="solid" w:color="FFFFFF" w:fill="FFFFFF"/>
        </w:rPr>
        <w:t>chronic and life-threatening illnesses to become their greater selves.</w:t>
      </w:r>
    </w:p>
    <w:p w14:paraId="0A37501D" w14:textId="77777777" w:rsidR="006F2BB4" w:rsidRDefault="006F2BB4" w:rsidP="006F2BB4">
      <w:pPr>
        <w:pStyle w:val="PlainText"/>
        <w:rPr>
          <w:rFonts w:ascii="Palatino Linotype" w:hAnsi="Palatino Linotype" w:cs="Times New Roman"/>
        </w:rPr>
      </w:pPr>
    </w:p>
    <w:p w14:paraId="5DAB6C7B" w14:textId="61897D36" w:rsidR="00873D3E" w:rsidRDefault="00873D3E" w:rsidP="006F2BB4">
      <w:pPr>
        <w:pStyle w:val="PlainText"/>
        <w:rPr>
          <w:rFonts w:ascii="Palatino Linotype" w:hAnsi="Palatino Linotype" w:cs="Times New Roman"/>
        </w:rPr>
      </w:pPr>
    </w:p>
    <w:p w14:paraId="7295695D" w14:textId="3F5E3BB1" w:rsidR="00141471" w:rsidRDefault="00141471" w:rsidP="006F2BB4">
      <w:pPr>
        <w:pStyle w:val="PlainText"/>
        <w:rPr>
          <w:rFonts w:ascii="Palatino Linotype" w:hAnsi="Palatino Linotype" w:cs="Times New Roman"/>
        </w:rPr>
      </w:pPr>
    </w:p>
    <w:p w14:paraId="1D24BB5C" w14:textId="77777777" w:rsidR="00C753A4" w:rsidRDefault="00C753A4" w:rsidP="006F2BB4">
      <w:pPr>
        <w:pStyle w:val="PlainText"/>
        <w:rPr>
          <w:rFonts w:ascii="Palatino Linotype" w:hAnsi="Palatino Linotype" w:cs="Times New Roman"/>
        </w:rPr>
      </w:pPr>
    </w:p>
    <w:p w14:paraId="02EB378F" w14:textId="77777777" w:rsidR="00C067EE" w:rsidRPr="005B6A1D" w:rsidRDefault="00C067EE" w:rsidP="006F2BB4">
      <w:pPr>
        <w:pStyle w:val="PlainText"/>
        <w:rPr>
          <w:rFonts w:ascii="Palatino Linotype" w:hAnsi="Palatino Linotype" w:cs="Times New Roman"/>
        </w:rPr>
      </w:pPr>
    </w:p>
    <w:p w14:paraId="396E8EFD" w14:textId="741D5563" w:rsidR="006F2BB4" w:rsidRPr="00C067EE" w:rsidRDefault="006F2BB4" w:rsidP="00C067EE">
      <w:pPr>
        <w:pStyle w:val="PlainText"/>
        <w:rPr>
          <w:rFonts w:ascii="Palatino Linotype" w:hAnsi="Palatino Linotype" w:cs="Times New Roman"/>
          <w:sz w:val="20"/>
          <w:szCs w:val="20"/>
        </w:rPr>
      </w:pPr>
      <w:r w:rsidRPr="00C067EE">
        <w:rPr>
          <w:rFonts w:ascii="Palatino Linotype" w:hAnsi="Palatino Linotype" w:cs="Times New Roman"/>
          <w:b/>
          <w:sz w:val="20"/>
          <w:szCs w:val="20"/>
        </w:rPr>
        <w:t>Title:</w:t>
      </w:r>
      <w:r w:rsidRPr="00C067EE">
        <w:rPr>
          <w:rFonts w:ascii="Palatino Linotype" w:hAnsi="Palatino Linotype" w:cs="Times New Roman"/>
          <w:sz w:val="20"/>
          <w:szCs w:val="20"/>
        </w:rPr>
        <w:t xml:space="preserve"> </w:t>
      </w:r>
      <w:r w:rsidR="00DD60F6">
        <w:rPr>
          <w:rFonts w:ascii="Palatino Linotype" w:hAnsi="Palatino Linotype" w:cs="Times New Roman"/>
          <w:sz w:val="20"/>
          <w:szCs w:val="20"/>
        </w:rPr>
        <w:t>Program Coordinator</w:t>
      </w:r>
      <w:r w:rsidR="00C753A4">
        <w:rPr>
          <w:rFonts w:ascii="Palatino Linotype" w:hAnsi="Palatino Linotype" w:cs="Times New Roman"/>
          <w:sz w:val="20"/>
          <w:szCs w:val="20"/>
        </w:rPr>
        <w:t xml:space="preserve"> </w:t>
      </w:r>
    </w:p>
    <w:p w14:paraId="5F9651F1" w14:textId="38DCB85D" w:rsidR="006F2BB4" w:rsidRPr="00C067EE" w:rsidRDefault="006F2BB4" w:rsidP="00C067EE">
      <w:pPr>
        <w:pStyle w:val="PlainText"/>
        <w:rPr>
          <w:rFonts w:ascii="Palatino Linotype" w:hAnsi="Palatino Linotype" w:cs="Times New Roman"/>
          <w:sz w:val="20"/>
          <w:szCs w:val="20"/>
        </w:rPr>
      </w:pPr>
      <w:r w:rsidRPr="00C067EE">
        <w:rPr>
          <w:rFonts w:ascii="Palatino Linotype" w:hAnsi="Palatino Linotype" w:cs="Times New Roman"/>
          <w:b/>
          <w:sz w:val="20"/>
          <w:szCs w:val="20"/>
        </w:rPr>
        <w:t>Department:</w:t>
      </w:r>
      <w:r w:rsidR="00C753A4">
        <w:rPr>
          <w:rFonts w:ascii="Palatino Linotype" w:hAnsi="Palatino Linotype" w:cs="Times New Roman"/>
          <w:sz w:val="20"/>
          <w:szCs w:val="20"/>
        </w:rPr>
        <w:t xml:space="preserve"> </w:t>
      </w:r>
      <w:r w:rsidR="00DD60F6">
        <w:rPr>
          <w:rFonts w:ascii="Palatino Linotype" w:hAnsi="Palatino Linotype" w:cs="Times New Roman"/>
          <w:sz w:val="20"/>
          <w:szCs w:val="20"/>
        </w:rPr>
        <w:t>Camp Program</w:t>
      </w:r>
    </w:p>
    <w:p w14:paraId="77D85222" w14:textId="681BCE73" w:rsidR="006F2BB4" w:rsidRPr="00C067EE" w:rsidRDefault="006F2BB4" w:rsidP="00C067EE">
      <w:pPr>
        <w:pStyle w:val="PlainText"/>
        <w:rPr>
          <w:rFonts w:ascii="Palatino Linotype" w:hAnsi="Palatino Linotype" w:cs="Times New Roman"/>
          <w:sz w:val="20"/>
          <w:szCs w:val="20"/>
        </w:rPr>
      </w:pPr>
      <w:r w:rsidRPr="35674251">
        <w:rPr>
          <w:rFonts w:ascii="Palatino Linotype" w:hAnsi="Palatino Linotype" w:cs="Times New Roman"/>
          <w:b/>
          <w:bCs/>
          <w:sz w:val="20"/>
          <w:szCs w:val="20"/>
        </w:rPr>
        <w:t xml:space="preserve">Reports to: </w:t>
      </w:r>
      <w:r w:rsidR="007C4AA5">
        <w:rPr>
          <w:rFonts w:ascii="Palatino Linotype" w:hAnsi="Palatino Linotype" w:cs="Times New Roman"/>
          <w:sz w:val="20"/>
          <w:szCs w:val="20"/>
        </w:rPr>
        <w:t>Camp Director</w:t>
      </w:r>
    </w:p>
    <w:p w14:paraId="413E1B75" w14:textId="27086A69" w:rsidR="006F2BB4" w:rsidRPr="00C067EE" w:rsidRDefault="006F2BB4" w:rsidP="00C067EE">
      <w:pPr>
        <w:pStyle w:val="PlainText"/>
        <w:rPr>
          <w:rFonts w:ascii="Palatino Linotype" w:hAnsi="Palatino Linotype" w:cs="Times New Roman"/>
          <w:sz w:val="20"/>
          <w:szCs w:val="20"/>
        </w:rPr>
      </w:pPr>
      <w:r w:rsidRPr="00C067EE">
        <w:rPr>
          <w:rFonts w:ascii="Palatino Linotype" w:hAnsi="Palatino Linotype" w:cs="Times New Roman"/>
          <w:b/>
          <w:sz w:val="20"/>
          <w:szCs w:val="20"/>
        </w:rPr>
        <w:t>Status:</w:t>
      </w:r>
      <w:r w:rsidR="00DD60F6">
        <w:rPr>
          <w:rFonts w:ascii="Palatino Linotype" w:hAnsi="Palatino Linotype" w:cs="Times New Roman"/>
          <w:b/>
          <w:sz w:val="20"/>
          <w:szCs w:val="20"/>
        </w:rPr>
        <w:t xml:space="preserve"> </w:t>
      </w:r>
      <w:r w:rsidR="00DD60F6" w:rsidRPr="00DD60F6">
        <w:rPr>
          <w:rFonts w:ascii="Palatino Linotype" w:hAnsi="Palatino Linotype" w:cs="Times New Roman"/>
          <w:sz w:val="20"/>
          <w:szCs w:val="20"/>
        </w:rPr>
        <w:t>Full Time, Year Round</w:t>
      </w:r>
      <w:r w:rsidRPr="00C067EE">
        <w:rPr>
          <w:rFonts w:ascii="Palatino Linotype" w:hAnsi="Palatino Linotype" w:cs="Times New Roman"/>
          <w:b/>
          <w:sz w:val="20"/>
          <w:szCs w:val="20"/>
        </w:rPr>
        <w:t xml:space="preserve"> </w:t>
      </w:r>
      <w:r w:rsidR="00C753A4">
        <w:rPr>
          <w:rFonts w:ascii="Palatino Linotype" w:hAnsi="Palatino Linotype" w:cs="Times New Roman"/>
          <w:sz w:val="20"/>
          <w:szCs w:val="20"/>
        </w:rPr>
        <w:t xml:space="preserve"> </w:t>
      </w:r>
    </w:p>
    <w:p w14:paraId="23EAF85C" w14:textId="73C6DB17" w:rsidR="006F2BB4" w:rsidRPr="003E16EB" w:rsidRDefault="006F2BB4" w:rsidP="00C067EE">
      <w:pPr>
        <w:pStyle w:val="PlainText"/>
        <w:rPr>
          <w:rFonts w:ascii="Palatino Linotype" w:hAnsi="Palatino Linotype" w:cs="Times New Roman"/>
          <w:sz w:val="20"/>
          <w:szCs w:val="20"/>
        </w:rPr>
      </w:pPr>
      <w:r w:rsidRPr="003E16EB">
        <w:rPr>
          <w:rFonts w:ascii="Palatino Linotype" w:hAnsi="Palatino Linotype" w:cs="Times New Roman"/>
          <w:b/>
          <w:bCs/>
          <w:sz w:val="20"/>
          <w:szCs w:val="20"/>
        </w:rPr>
        <w:t>Location:</w:t>
      </w:r>
      <w:r w:rsidR="003E16EB" w:rsidRPr="003E16EB">
        <w:rPr>
          <w:rFonts w:ascii="Palatino Linotype" w:hAnsi="Palatino Linotype" w:cs="Times New Roman"/>
          <w:b/>
          <w:bCs/>
          <w:sz w:val="20"/>
          <w:szCs w:val="20"/>
        </w:rPr>
        <w:t xml:space="preserve"> Hybrid</w:t>
      </w:r>
      <w:r w:rsidR="003E16EB">
        <w:rPr>
          <w:rFonts w:ascii="Palatino Linotype" w:hAnsi="Palatino Linotype" w:cs="Times New Roman"/>
          <w:b/>
          <w:bCs/>
          <w:sz w:val="20"/>
          <w:szCs w:val="20"/>
        </w:rPr>
        <w:t xml:space="preserve">: </w:t>
      </w:r>
      <w:r w:rsidR="003E16EB" w:rsidRPr="003E16EB">
        <w:rPr>
          <w:rFonts w:ascii="Palatino Linotype" w:hAnsi="Palatino Linotype" w:cs="Times New Roman"/>
          <w:b/>
          <w:bCs/>
          <w:sz w:val="20"/>
          <w:szCs w:val="20"/>
        </w:rPr>
        <w:t>Remote/On Site for Specific Sessions</w:t>
      </w:r>
    </w:p>
    <w:p w14:paraId="20DD1251" w14:textId="6E7AAA5C" w:rsidR="00BF2BBA" w:rsidRDefault="00BF2BBA" w:rsidP="00C067EE">
      <w:pPr>
        <w:pStyle w:val="PlainText"/>
        <w:rPr>
          <w:rFonts w:ascii="Palatino Linotype" w:hAnsi="Palatino Linotype" w:cs="Times New Roman"/>
          <w:sz w:val="20"/>
          <w:szCs w:val="20"/>
        </w:rPr>
      </w:pPr>
      <w:r w:rsidRPr="35674251">
        <w:rPr>
          <w:rFonts w:ascii="Palatino Linotype" w:hAnsi="Palatino Linotype" w:cs="Times New Roman"/>
          <w:b/>
          <w:bCs/>
          <w:sz w:val="20"/>
          <w:szCs w:val="20"/>
        </w:rPr>
        <w:t>Date updated</w:t>
      </w:r>
      <w:r w:rsidRPr="35674251">
        <w:rPr>
          <w:rFonts w:ascii="Palatino Linotype" w:hAnsi="Palatino Linotype" w:cs="Times New Roman"/>
          <w:sz w:val="20"/>
          <w:szCs w:val="20"/>
        </w:rPr>
        <w:t xml:space="preserve">: </w:t>
      </w:r>
      <w:r w:rsidR="00C753A4">
        <w:rPr>
          <w:rFonts w:ascii="Palatino Linotype" w:hAnsi="Palatino Linotype" w:cs="Times New Roman"/>
          <w:sz w:val="20"/>
          <w:szCs w:val="20"/>
        </w:rPr>
        <w:t xml:space="preserve"> </w:t>
      </w:r>
      <w:r w:rsidR="00DD60F6">
        <w:rPr>
          <w:rFonts w:ascii="Palatino Linotype" w:hAnsi="Palatino Linotype" w:cs="Times New Roman"/>
          <w:sz w:val="20"/>
          <w:szCs w:val="20"/>
        </w:rPr>
        <w:t>12/20/22</w:t>
      </w:r>
    </w:p>
    <w:p w14:paraId="552B05CF" w14:textId="6E8ABE7F" w:rsidR="00DF3344" w:rsidRDefault="00DF3344" w:rsidP="00C067EE">
      <w:pPr>
        <w:pStyle w:val="PlainText"/>
        <w:rPr>
          <w:rFonts w:ascii="Palatino Linotype" w:hAnsi="Palatino Linotype" w:cs="Times New Roman"/>
          <w:sz w:val="20"/>
          <w:szCs w:val="20"/>
        </w:rPr>
      </w:pPr>
    </w:p>
    <w:p w14:paraId="5F9FFF69" w14:textId="77777777" w:rsidR="00D00C61" w:rsidRPr="00C067EE" w:rsidRDefault="00D00C61" w:rsidP="00D00C61">
      <w:pPr>
        <w:pStyle w:val="PlainText"/>
        <w:ind w:left="720"/>
        <w:rPr>
          <w:rFonts w:ascii="Palatino Linotype" w:hAnsi="Palatino Linotype" w:cs="Times New Roman"/>
          <w:sz w:val="20"/>
          <w:szCs w:val="20"/>
        </w:rPr>
      </w:pPr>
    </w:p>
    <w:p w14:paraId="41A4E47C" w14:textId="3C1CE89A" w:rsidR="006F2BB4" w:rsidRPr="00C067EE" w:rsidRDefault="006F2BB4" w:rsidP="00C067EE">
      <w:pPr>
        <w:pStyle w:val="PlainText"/>
        <w:rPr>
          <w:rFonts w:ascii="Palatino Linotype" w:hAnsi="Palatino Linotype" w:cs="Times New Roman"/>
          <w:sz w:val="20"/>
          <w:szCs w:val="20"/>
        </w:rPr>
      </w:pPr>
      <w:r w:rsidRPr="35674251">
        <w:rPr>
          <w:rFonts w:ascii="Palatino Linotype" w:hAnsi="Palatino Linotype" w:cs="Times New Roman"/>
          <w:b/>
          <w:bCs/>
          <w:sz w:val="20"/>
          <w:szCs w:val="20"/>
        </w:rPr>
        <w:t>Summary:</w:t>
      </w:r>
      <w:r w:rsidRPr="35674251">
        <w:rPr>
          <w:rFonts w:ascii="Palatino Linotype" w:hAnsi="Palatino Linotype" w:cs="Times New Roman"/>
          <w:sz w:val="20"/>
          <w:szCs w:val="20"/>
        </w:rPr>
        <w:t xml:space="preserve"> </w:t>
      </w:r>
      <w:r w:rsidR="00DD60F6">
        <w:rPr>
          <w:rFonts w:ascii="Palatino Linotype" w:hAnsi="Palatino Linotype" w:cs="Arial"/>
          <w:bCs/>
          <w:sz w:val="20"/>
          <w:szCs w:val="20"/>
        </w:rPr>
        <w:t>To assist the Camp Director in maintaining operations for the Camp Program, specifically overseeing all programming aspects of camp. The Program Coordinator will work with the Camp Director to maintain all camp program areas, supervise program staff, implement program area enhancements, and ensure the safety of all programs for campers</w:t>
      </w:r>
      <w:r w:rsidR="00C753A4">
        <w:rPr>
          <w:rFonts w:ascii="Palatino Linotype" w:hAnsi="Palatino Linotype" w:cs="Times New Roman"/>
          <w:sz w:val="20"/>
          <w:szCs w:val="20"/>
        </w:rPr>
        <w:t xml:space="preserve"> </w:t>
      </w:r>
    </w:p>
    <w:p w14:paraId="5A39BBE3" w14:textId="77777777" w:rsidR="006F2BB4" w:rsidRPr="00C067EE" w:rsidRDefault="006F2BB4" w:rsidP="00C067EE">
      <w:pPr>
        <w:pStyle w:val="PlainText"/>
        <w:rPr>
          <w:rFonts w:ascii="Palatino Linotype" w:hAnsi="Palatino Linotype" w:cs="Times New Roman"/>
          <w:sz w:val="20"/>
          <w:szCs w:val="20"/>
        </w:rPr>
      </w:pPr>
    </w:p>
    <w:p w14:paraId="35BA2392" w14:textId="77777777" w:rsidR="006F2BB4" w:rsidRPr="00C067EE" w:rsidRDefault="006F2BB4" w:rsidP="00C067EE">
      <w:pPr>
        <w:pStyle w:val="PlainText"/>
        <w:rPr>
          <w:rFonts w:ascii="Palatino Linotype" w:hAnsi="Palatino Linotype" w:cs="Times New Roman"/>
          <w:sz w:val="20"/>
          <w:szCs w:val="20"/>
        </w:rPr>
      </w:pPr>
      <w:r w:rsidRPr="00C067EE">
        <w:rPr>
          <w:rFonts w:ascii="Palatino Linotype" w:hAnsi="Palatino Linotype" w:cs="Times New Roman"/>
          <w:b/>
          <w:sz w:val="20"/>
          <w:szCs w:val="20"/>
        </w:rPr>
        <w:t>Essential Duties and Responsibilities</w:t>
      </w:r>
      <w:r w:rsidR="00727EB0" w:rsidRPr="00C067EE">
        <w:rPr>
          <w:rFonts w:ascii="Palatino Linotype" w:hAnsi="Palatino Linotype" w:cs="Times New Roman"/>
          <w:b/>
          <w:sz w:val="20"/>
          <w:szCs w:val="20"/>
        </w:rPr>
        <w:t xml:space="preserve"> </w:t>
      </w:r>
      <w:r w:rsidRPr="00C067EE">
        <w:rPr>
          <w:rFonts w:ascii="Palatino Linotype" w:hAnsi="Palatino Linotype" w:cs="Times New Roman"/>
          <w:b/>
          <w:sz w:val="20"/>
          <w:szCs w:val="20"/>
        </w:rPr>
        <w:t>include the following. Other duties may be assigned.</w:t>
      </w:r>
    </w:p>
    <w:p w14:paraId="41C8F396" w14:textId="77777777" w:rsidR="0038042F" w:rsidRPr="00C067EE" w:rsidRDefault="0038042F" w:rsidP="00C067EE">
      <w:pPr>
        <w:widowControl w:val="0"/>
        <w:autoSpaceDE w:val="0"/>
        <w:autoSpaceDN w:val="0"/>
        <w:adjustRightInd w:val="0"/>
        <w:spacing w:after="0" w:line="240" w:lineRule="auto"/>
        <w:rPr>
          <w:rFonts w:ascii="Palatino Linotype" w:hAnsi="Palatino Linotype" w:cs="Times New Roman"/>
          <w:sz w:val="20"/>
          <w:szCs w:val="20"/>
        </w:rPr>
      </w:pPr>
    </w:p>
    <w:p w14:paraId="139DF6AC" w14:textId="2FCF3130" w:rsidR="00515BE7" w:rsidRPr="00C854D0" w:rsidRDefault="00DD60F6" w:rsidP="00C854D0">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On-Site Camp Programming</w:t>
      </w:r>
    </w:p>
    <w:p w14:paraId="3E9932DA" w14:textId="77777777" w:rsidR="00DD60F6" w:rsidRDefault="00DD60F6"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 xml:space="preserve">Maintains all camp program areas ensuring camper and staff safety in every area, ordering supplies for programs, and preparing program areas for the Family Weekend and summer seasons. </w:t>
      </w:r>
    </w:p>
    <w:p w14:paraId="015711EB" w14:textId="77777777" w:rsidR="00DD60F6" w:rsidRDefault="00DD60F6"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Assist on-site camp programming, including family weekends and day programs. Responsibilities include participating in program planning meetings, preparing campsite for weekend or day programs, implementing camp programs, leading the evaluative process of programs, and facilitating program area enhancements.</w:t>
      </w:r>
    </w:p>
    <w:p w14:paraId="72A3D3EC" w14:textId="3A9EC159" w:rsidR="00BF2BBA" w:rsidRDefault="00BF2BBA" w:rsidP="00C067EE">
      <w:pPr>
        <w:spacing w:after="0" w:line="240" w:lineRule="auto"/>
        <w:ind w:left="720"/>
        <w:rPr>
          <w:rFonts w:ascii="Palatino Linotype" w:hAnsi="Palatino Linotype" w:cs="Times New Roman"/>
          <w:sz w:val="20"/>
          <w:szCs w:val="20"/>
        </w:rPr>
      </w:pPr>
    </w:p>
    <w:p w14:paraId="776C5509" w14:textId="77777777" w:rsidR="00C854D0" w:rsidRPr="00BD22F9" w:rsidRDefault="00C854D0" w:rsidP="00C067EE">
      <w:pPr>
        <w:spacing w:after="0" w:line="240" w:lineRule="auto"/>
        <w:ind w:left="720"/>
        <w:rPr>
          <w:rFonts w:ascii="Palatino Linotype" w:hAnsi="Palatino Linotype" w:cs="Times New Roman"/>
          <w:sz w:val="20"/>
          <w:szCs w:val="20"/>
        </w:rPr>
      </w:pPr>
    </w:p>
    <w:p w14:paraId="652B92B4" w14:textId="2950DA41" w:rsidR="00377352" w:rsidRPr="00377352" w:rsidRDefault="00DD60F6" w:rsidP="00377352">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Activity Staff Support and Supervision</w:t>
      </w:r>
    </w:p>
    <w:p w14:paraId="1C742EEC" w14:textId="7A4EB929" w:rsidR="00DD60F6" w:rsidRDefault="00DD60F6"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 xml:space="preserve">Assist recruitment and hiring of seasonal staff. Responsibilities include active program staff recruitment, interviewing, staff selection, and hiring. </w:t>
      </w:r>
    </w:p>
    <w:p w14:paraId="392252FB" w14:textId="7D4D35A0" w:rsidR="002C04D1" w:rsidRDefault="002C04D1"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Recruit, train, and manage High Risk (High Ropes, Lifeguards) staff and volunteers</w:t>
      </w:r>
    </w:p>
    <w:p w14:paraId="0E0C8D0A" w14:textId="77777777" w:rsidR="00DD60F6" w:rsidRDefault="00DD60F6"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Assist in All-Staff Orientation and training. Responsibilities include updating program area manuals, planning program staff orientation, and leading program portions of all-staff orientation.</w:t>
      </w:r>
    </w:p>
    <w:p w14:paraId="0B5BBD4A" w14:textId="77777777" w:rsidR="00DD60F6" w:rsidRDefault="00DD60F6" w:rsidP="00DD60F6">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Directly supervises all program staff.</w:t>
      </w:r>
    </w:p>
    <w:p w14:paraId="3C750B13" w14:textId="77777777" w:rsidR="00DD60F6" w:rsidRPr="00BD22F9" w:rsidRDefault="00DD60F6" w:rsidP="002C04D1">
      <w:pPr>
        <w:pStyle w:val="ListParagraph"/>
        <w:spacing w:after="0" w:line="240" w:lineRule="auto"/>
        <w:rPr>
          <w:rFonts w:ascii="Palatino Linotype" w:hAnsi="Palatino Linotype" w:cs="Times New Roman"/>
          <w:sz w:val="20"/>
          <w:szCs w:val="20"/>
        </w:rPr>
      </w:pPr>
    </w:p>
    <w:p w14:paraId="0D0B940D" w14:textId="77777777" w:rsidR="00BF2BBA" w:rsidRPr="00BD22F9" w:rsidRDefault="00BF2BBA" w:rsidP="00C067EE">
      <w:pPr>
        <w:spacing w:after="0" w:line="240" w:lineRule="auto"/>
        <w:rPr>
          <w:rFonts w:ascii="Palatino Linotype" w:hAnsi="Palatino Linotype" w:cs="Times New Roman"/>
          <w:b/>
          <w:sz w:val="20"/>
          <w:szCs w:val="20"/>
        </w:rPr>
      </w:pPr>
    </w:p>
    <w:p w14:paraId="31E84DAB" w14:textId="63B2AF97" w:rsidR="00377352" w:rsidRPr="00377352" w:rsidRDefault="002C04D1" w:rsidP="00377352">
      <w:pPr>
        <w:spacing w:after="0" w:line="240" w:lineRule="auto"/>
        <w:rPr>
          <w:rFonts w:ascii="Palatino Linotype" w:hAnsi="Palatino Linotype" w:cs="Times New Roman"/>
          <w:b/>
          <w:sz w:val="20"/>
          <w:szCs w:val="20"/>
        </w:rPr>
      </w:pPr>
      <w:r>
        <w:rPr>
          <w:rFonts w:ascii="Palatino Linotype" w:hAnsi="Palatino Linotype" w:cs="Times New Roman"/>
          <w:b/>
          <w:sz w:val="20"/>
          <w:szCs w:val="20"/>
        </w:rPr>
        <w:lastRenderedPageBreak/>
        <w:t xml:space="preserve">Camp Administration </w:t>
      </w:r>
    </w:p>
    <w:p w14:paraId="500D4BCB" w14:textId="77777777" w:rsidR="002C04D1" w:rsidRDefault="002C04D1" w:rsidP="002C04D1">
      <w:pPr>
        <w:numPr>
          <w:ilvl w:val="0"/>
          <w:numId w:val="2"/>
        </w:numPr>
        <w:spacing w:after="0" w:line="240" w:lineRule="auto"/>
        <w:rPr>
          <w:rFonts w:ascii="Palatino Linotype" w:hAnsi="Palatino Linotype"/>
          <w:bCs/>
          <w:sz w:val="20"/>
          <w:szCs w:val="20"/>
        </w:rPr>
      </w:pPr>
      <w:r>
        <w:rPr>
          <w:rFonts w:ascii="Palatino Linotype" w:hAnsi="Palatino Linotype"/>
          <w:bCs/>
          <w:sz w:val="20"/>
          <w:szCs w:val="20"/>
        </w:rPr>
        <w:t>Assists in maintaining program area budgets.</w:t>
      </w:r>
    </w:p>
    <w:p w14:paraId="7AC3B939" w14:textId="77777777" w:rsidR="002C04D1" w:rsidRDefault="002C04D1" w:rsidP="002C04D1">
      <w:pPr>
        <w:numPr>
          <w:ilvl w:val="0"/>
          <w:numId w:val="2"/>
        </w:numPr>
        <w:spacing w:after="0" w:line="240" w:lineRule="auto"/>
        <w:rPr>
          <w:rFonts w:ascii="Palatino Linotype" w:hAnsi="Palatino Linotype"/>
          <w:bCs/>
          <w:sz w:val="20"/>
          <w:szCs w:val="20"/>
        </w:rPr>
      </w:pPr>
      <w:r w:rsidRPr="00A24301">
        <w:rPr>
          <w:rFonts w:ascii="Palatino Linotype" w:hAnsi="Palatino Linotype"/>
          <w:bCs/>
          <w:sz w:val="20"/>
          <w:szCs w:val="20"/>
        </w:rPr>
        <w:t xml:space="preserve">Management of a high volume of correspondence. </w:t>
      </w:r>
    </w:p>
    <w:p w14:paraId="1F91AC45" w14:textId="79745529" w:rsidR="002C04D1" w:rsidRPr="002C04D1" w:rsidRDefault="002C04D1" w:rsidP="002C04D1">
      <w:pPr>
        <w:numPr>
          <w:ilvl w:val="0"/>
          <w:numId w:val="2"/>
        </w:numPr>
        <w:spacing w:after="0" w:line="240" w:lineRule="auto"/>
        <w:rPr>
          <w:rFonts w:ascii="Palatino Linotype" w:hAnsi="Palatino Linotype" w:cs="Arial"/>
          <w:sz w:val="20"/>
          <w:szCs w:val="20"/>
        </w:rPr>
      </w:pPr>
      <w:r>
        <w:rPr>
          <w:rFonts w:ascii="Palatino Linotype" w:hAnsi="Palatino Linotype" w:cs="Arial"/>
          <w:sz w:val="20"/>
          <w:szCs w:val="20"/>
        </w:rPr>
        <w:t>Adhere to and implement the policies and procedures of The Painted Turtle.</w:t>
      </w:r>
    </w:p>
    <w:p w14:paraId="03F4E98F" w14:textId="23ED17F6" w:rsidR="002C04D1" w:rsidRDefault="002C04D1" w:rsidP="002C04D1">
      <w:pPr>
        <w:spacing w:after="0" w:line="240" w:lineRule="auto"/>
        <w:rPr>
          <w:rFonts w:ascii="Palatino Linotype" w:hAnsi="Palatino Linotype" w:cs="Arial"/>
          <w:sz w:val="20"/>
          <w:szCs w:val="20"/>
        </w:rPr>
      </w:pPr>
    </w:p>
    <w:p w14:paraId="59BCFB80" w14:textId="77777777" w:rsidR="002C04D1" w:rsidRDefault="002C04D1" w:rsidP="002C04D1">
      <w:pPr>
        <w:spacing w:after="0" w:line="240" w:lineRule="auto"/>
        <w:rPr>
          <w:rFonts w:ascii="Palatino Linotype" w:hAnsi="Palatino Linotype" w:cs="Arial"/>
          <w:sz w:val="20"/>
          <w:szCs w:val="20"/>
        </w:rPr>
      </w:pPr>
    </w:p>
    <w:p w14:paraId="50E95BF7" w14:textId="0054DA84" w:rsidR="002C04D1" w:rsidRPr="00377352" w:rsidRDefault="002C04D1" w:rsidP="002C04D1">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Other</w:t>
      </w:r>
    </w:p>
    <w:p w14:paraId="48E579B7" w14:textId="77777777" w:rsidR="002C04D1" w:rsidRPr="002C04D1" w:rsidRDefault="002C04D1" w:rsidP="002C04D1">
      <w:pPr>
        <w:pStyle w:val="ListParagraph"/>
        <w:numPr>
          <w:ilvl w:val="0"/>
          <w:numId w:val="14"/>
        </w:numPr>
        <w:spacing w:after="0" w:line="240" w:lineRule="auto"/>
        <w:rPr>
          <w:rFonts w:ascii="Palatino Linotype" w:hAnsi="Palatino Linotype"/>
          <w:bCs/>
          <w:sz w:val="20"/>
          <w:szCs w:val="20"/>
        </w:rPr>
      </w:pPr>
      <w:r w:rsidRPr="002C04D1">
        <w:rPr>
          <w:rFonts w:ascii="Palatino Linotype" w:hAnsi="Palatino Linotype"/>
          <w:bCs/>
          <w:sz w:val="20"/>
          <w:szCs w:val="20"/>
        </w:rPr>
        <w:t>Recruits and manages all day program volunteers.</w:t>
      </w:r>
    </w:p>
    <w:p w14:paraId="347CDDA5" w14:textId="77777777" w:rsidR="002C04D1" w:rsidRDefault="002C04D1" w:rsidP="002C04D1">
      <w:pPr>
        <w:numPr>
          <w:ilvl w:val="0"/>
          <w:numId w:val="14"/>
        </w:numPr>
        <w:spacing w:after="0" w:line="240" w:lineRule="auto"/>
        <w:rPr>
          <w:rFonts w:ascii="Palatino Linotype" w:hAnsi="Palatino Linotype"/>
          <w:bCs/>
          <w:sz w:val="20"/>
          <w:szCs w:val="20"/>
        </w:rPr>
      </w:pPr>
      <w:r>
        <w:rPr>
          <w:rFonts w:ascii="Palatino Linotype" w:hAnsi="Palatino Linotype"/>
          <w:bCs/>
          <w:sz w:val="20"/>
          <w:szCs w:val="20"/>
        </w:rPr>
        <w:t xml:space="preserve">Supports the camp program team in obtaining and upholding the American Camping Association accreditation and standards and the </w:t>
      </w:r>
      <w:proofErr w:type="spellStart"/>
      <w:r>
        <w:rPr>
          <w:rFonts w:ascii="Palatino Linotype" w:hAnsi="Palatino Linotype"/>
          <w:bCs/>
          <w:sz w:val="20"/>
          <w:szCs w:val="20"/>
        </w:rPr>
        <w:t>SeriousFun</w:t>
      </w:r>
      <w:proofErr w:type="spellEnd"/>
      <w:r>
        <w:rPr>
          <w:rFonts w:ascii="Palatino Linotype" w:hAnsi="Palatino Linotype"/>
          <w:bCs/>
          <w:sz w:val="20"/>
          <w:szCs w:val="20"/>
        </w:rPr>
        <w:t xml:space="preserve"> Children’s Network Criteria. Responsible for maintaining all programmatic standards and criteria.</w:t>
      </w:r>
    </w:p>
    <w:p w14:paraId="2A6F9D6E" w14:textId="77777777" w:rsidR="002C04D1" w:rsidRDefault="002C04D1" w:rsidP="002C04D1">
      <w:pPr>
        <w:numPr>
          <w:ilvl w:val="0"/>
          <w:numId w:val="14"/>
        </w:numPr>
        <w:spacing w:after="0" w:line="240" w:lineRule="auto"/>
        <w:rPr>
          <w:rFonts w:ascii="Palatino Linotype" w:hAnsi="Palatino Linotype"/>
          <w:bCs/>
          <w:sz w:val="20"/>
          <w:szCs w:val="20"/>
        </w:rPr>
      </w:pPr>
      <w:r>
        <w:rPr>
          <w:rFonts w:ascii="Palatino Linotype" w:hAnsi="Palatino Linotype"/>
          <w:bCs/>
          <w:sz w:val="20"/>
          <w:szCs w:val="20"/>
        </w:rPr>
        <w:t>Obtain certifications required for program areas: lifeguard, CPR/First Aid, Ropes Course (ACCT).</w:t>
      </w:r>
    </w:p>
    <w:p w14:paraId="5867CD8D" w14:textId="68D39388" w:rsidR="00DD60F6" w:rsidRPr="002C04D1" w:rsidRDefault="002C04D1" w:rsidP="002C04D1">
      <w:pPr>
        <w:pStyle w:val="ListParagraph"/>
        <w:numPr>
          <w:ilvl w:val="0"/>
          <w:numId w:val="14"/>
        </w:numPr>
        <w:spacing w:after="0" w:line="240" w:lineRule="auto"/>
        <w:rPr>
          <w:rFonts w:ascii="Palatino Linotype" w:hAnsi="Palatino Linotype" w:cs="Times New Roman"/>
          <w:sz w:val="20"/>
          <w:szCs w:val="20"/>
        </w:rPr>
      </w:pPr>
      <w:r w:rsidRPr="00A24301">
        <w:rPr>
          <w:rFonts w:ascii="Palatino Linotype" w:hAnsi="Palatino Linotype" w:cs="Arial"/>
          <w:sz w:val="20"/>
          <w:szCs w:val="20"/>
        </w:rPr>
        <w:t>Completes necessary duties as a member of camp administrative and program team</w:t>
      </w:r>
      <w:r>
        <w:rPr>
          <w:rFonts w:ascii="Palatino Linotype" w:hAnsi="Palatino Linotype" w:cs="Arial"/>
          <w:sz w:val="20"/>
          <w:szCs w:val="20"/>
        </w:rPr>
        <w:t xml:space="preserve"> as assigned by the Assistant Camp Director or Camp Director.</w:t>
      </w:r>
    </w:p>
    <w:p w14:paraId="60061E4C" w14:textId="57AE159B" w:rsidR="00A073CD" w:rsidRPr="00BD22F9" w:rsidRDefault="00A073CD" w:rsidP="00C067EE">
      <w:pPr>
        <w:spacing w:after="0" w:line="240" w:lineRule="auto"/>
        <w:rPr>
          <w:rFonts w:ascii="Palatino Linotype" w:hAnsi="Palatino Linotype" w:cs="Times New Roman"/>
          <w:sz w:val="20"/>
          <w:szCs w:val="20"/>
        </w:rPr>
      </w:pPr>
    </w:p>
    <w:p w14:paraId="1FCCD5F1" w14:textId="1DDB4269" w:rsidR="00E36455" w:rsidRPr="00C067EE" w:rsidRDefault="001D2BC4" w:rsidP="00C067EE">
      <w:pPr>
        <w:widowControl w:val="0"/>
        <w:autoSpaceDE w:val="0"/>
        <w:autoSpaceDN w:val="0"/>
        <w:adjustRightInd w:val="0"/>
        <w:spacing w:after="0" w:line="240" w:lineRule="auto"/>
        <w:rPr>
          <w:rFonts w:ascii="Palatino Linotype" w:hAnsi="Palatino Linotype" w:cs="Times New Roman"/>
          <w:sz w:val="20"/>
          <w:szCs w:val="20"/>
        </w:rPr>
      </w:pPr>
      <w:r w:rsidRPr="00C067EE">
        <w:rPr>
          <w:rFonts w:ascii="Palatino Linotype" w:hAnsi="Palatino Linotype" w:cs="Times New Roman"/>
          <w:b/>
          <w:bCs/>
          <w:sz w:val="20"/>
          <w:szCs w:val="20"/>
        </w:rPr>
        <w:t>COMPETENC</w:t>
      </w:r>
      <w:r w:rsidR="006C0C91">
        <w:rPr>
          <w:rFonts w:ascii="Palatino Linotype" w:hAnsi="Palatino Linotype" w:cs="Times New Roman"/>
          <w:b/>
          <w:bCs/>
          <w:sz w:val="20"/>
          <w:szCs w:val="20"/>
        </w:rPr>
        <w:t>IES</w:t>
      </w:r>
      <w:r w:rsidR="00E36455" w:rsidRPr="00C067EE">
        <w:rPr>
          <w:rFonts w:ascii="Palatino Linotype" w:hAnsi="Palatino Linotype" w:cs="Times New Roman"/>
          <w:b/>
          <w:bCs/>
          <w:sz w:val="20"/>
          <w:szCs w:val="20"/>
        </w:rPr>
        <w:t>:</w:t>
      </w:r>
    </w:p>
    <w:p w14:paraId="6C850A13" w14:textId="77777777" w:rsidR="00E36455" w:rsidRPr="00C067EE" w:rsidRDefault="00E36455" w:rsidP="00C067EE">
      <w:pPr>
        <w:widowControl w:val="0"/>
        <w:autoSpaceDE w:val="0"/>
        <w:autoSpaceDN w:val="0"/>
        <w:adjustRightInd w:val="0"/>
        <w:spacing w:after="0" w:line="240" w:lineRule="auto"/>
        <w:rPr>
          <w:rFonts w:ascii="Palatino Linotype" w:hAnsi="Palatino Linotype" w:cs="Times New Roman"/>
          <w:sz w:val="20"/>
          <w:szCs w:val="20"/>
        </w:rPr>
      </w:pPr>
      <w:r w:rsidRPr="00C067EE">
        <w:rPr>
          <w:rFonts w:ascii="Palatino Linotype" w:hAnsi="Palatino Linotype" w:cs="Times New Roman"/>
          <w:sz w:val="20"/>
          <w:szCs w:val="20"/>
        </w:rPr>
        <w:t>To perform the job successfully, an individual should demonstrate the following competencies:</w:t>
      </w:r>
    </w:p>
    <w:p w14:paraId="309FD420"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Project Management</w:t>
      </w:r>
      <w:r w:rsidRPr="00CE2775">
        <w:rPr>
          <w:rFonts w:ascii="Palatino Linotype" w:hAnsi="Palatino Linotype" w:cs="Arial"/>
          <w:sz w:val="20"/>
          <w:szCs w:val="20"/>
        </w:rPr>
        <w:t xml:space="preserve"> - Develops project plans; Coordinates projects; Communicates changes and progress; Completes projects on time and budget; Manages project team activities.</w:t>
      </w:r>
    </w:p>
    <w:p w14:paraId="7E999202"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Customer Service</w:t>
      </w:r>
      <w:r w:rsidRPr="00CE2775">
        <w:rPr>
          <w:rFonts w:ascii="Palatino Linotype" w:hAnsi="Palatino Linotype" w:cs="Arial"/>
          <w:sz w:val="20"/>
          <w:szCs w:val="20"/>
        </w:rPr>
        <w:t xml:space="preserve"> - Manages difficult or emotional customer situations; Responds promptly to customer needs; Responds to requests for service and assistance; Meets commitments.</w:t>
      </w:r>
    </w:p>
    <w:p w14:paraId="64835461"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Interpersonal</w:t>
      </w:r>
      <w:r w:rsidRPr="00CE2775">
        <w:rPr>
          <w:rFonts w:ascii="Palatino Linotype" w:hAnsi="Palatino Linotype" w:cs="Arial"/>
          <w:sz w:val="20"/>
          <w:szCs w:val="20"/>
        </w:rPr>
        <w:t xml:space="preserve"> - Focuses on solving conflict, not blaming; Maintains confidentiality; Listens to others without interrupting; Keeps emotions under control.</w:t>
      </w:r>
    </w:p>
    <w:p w14:paraId="1D48FE9B"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Team Work</w:t>
      </w:r>
      <w:r w:rsidRPr="00CE2775">
        <w:rPr>
          <w:rFonts w:ascii="Palatino Linotype" w:hAnsi="Palatino Linotype" w:cs="Arial"/>
          <w:sz w:val="20"/>
          <w:szCs w:val="20"/>
        </w:rPr>
        <w:t xml:space="preserve"> -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w:t>
      </w:r>
    </w:p>
    <w:p w14:paraId="34F5A13F"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Delegation</w:t>
      </w:r>
      <w:r w:rsidRPr="00CE2775">
        <w:rPr>
          <w:rFonts w:ascii="Palatino Linotype" w:hAnsi="Palatino Linotype" w:cs="Arial"/>
          <w:sz w:val="20"/>
          <w:szCs w:val="20"/>
        </w:rPr>
        <w:t xml:space="preserve"> - Delegates work assignments; Matches the responsibility to the person; Sets expectations and monitors delegated activities; Provides recognition for results.</w:t>
      </w:r>
    </w:p>
    <w:p w14:paraId="4E37BEA9"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Leadership</w:t>
      </w:r>
      <w:r w:rsidRPr="00CE2775">
        <w:rPr>
          <w:rFonts w:ascii="Palatino Linotype" w:hAnsi="Palatino Linotype" w:cs="Arial"/>
          <w:sz w:val="20"/>
          <w:szCs w:val="20"/>
        </w:rPr>
        <w:t xml:space="preserve"> - Inspires and motivates others to perform well; Effectively influences actions and opinions of others; Inspires respect and trust; Accepts feedback from others; Gives appropriate recognition to others; Displays passion and optimism; Mobilizes others to fulfill the vision.</w:t>
      </w:r>
    </w:p>
    <w:p w14:paraId="4B9A2BE4"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Ethics</w:t>
      </w:r>
      <w:r w:rsidRPr="00CE2775">
        <w:rPr>
          <w:rFonts w:ascii="Palatino Linotype" w:hAnsi="Palatino Linotype" w:cs="Arial"/>
          <w:sz w:val="20"/>
          <w:szCs w:val="20"/>
        </w:rPr>
        <w:t xml:space="preserve"> - Treats people with respect; Keeps commitments; Inspires the trust of others; Works with integrity and ethically; Upholds organizational values.</w:t>
      </w:r>
    </w:p>
    <w:p w14:paraId="7492A324"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Innovation</w:t>
      </w:r>
      <w:r w:rsidRPr="00CE2775">
        <w:rPr>
          <w:rFonts w:ascii="Palatino Linotype" w:hAnsi="Palatino Linotype" w:cs="Arial"/>
          <w:sz w:val="20"/>
          <w:szCs w:val="20"/>
        </w:rPr>
        <w:t xml:space="preserve"> - Displays original thinking and creativity; Meets challenges with resourcefulness; Generates suggestions for improving work; Develops innovative approaches and ideas.</w:t>
      </w:r>
    </w:p>
    <w:p w14:paraId="388989B3" w14:textId="77777777" w:rsidR="00C854D0" w:rsidRPr="00CE2775" w:rsidRDefault="00C854D0" w:rsidP="00C854D0">
      <w:pPr>
        <w:pStyle w:val="ListParagraph"/>
        <w:numPr>
          <w:ilvl w:val="0"/>
          <w:numId w:val="1"/>
        </w:numPr>
        <w:rPr>
          <w:rFonts w:ascii="Palatino Linotype" w:hAnsi="Palatino Linotype" w:cs="Arial"/>
          <w:sz w:val="20"/>
          <w:szCs w:val="20"/>
        </w:rPr>
      </w:pPr>
      <w:r w:rsidRPr="00C854D0">
        <w:rPr>
          <w:rFonts w:ascii="Palatino Linotype" w:hAnsi="Palatino Linotype" w:cs="Arial"/>
          <w:b/>
          <w:sz w:val="20"/>
          <w:szCs w:val="20"/>
        </w:rPr>
        <w:t>Judgment</w:t>
      </w:r>
      <w:r w:rsidRPr="00CE2775">
        <w:rPr>
          <w:rFonts w:ascii="Palatino Linotype" w:hAnsi="Palatino Linotype" w:cs="Arial"/>
          <w:sz w:val="20"/>
          <w:szCs w:val="20"/>
        </w:rPr>
        <w:t xml:space="preserve"> - Exhibits sound and accurate judgment; Supports and explains reasoning for decisions; Includes appropriate people in decision-making process; Makes timely decisions.</w:t>
      </w:r>
    </w:p>
    <w:p w14:paraId="4767B398" w14:textId="77777777" w:rsidR="00C854D0" w:rsidRPr="00C854D0" w:rsidRDefault="00C854D0" w:rsidP="001D0DAB">
      <w:pPr>
        <w:pStyle w:val="ListParagraph"/>
        <w:widowControl w:val="0"/>
        <w:numPr>
          <w:ilvl w:val="0"/>
          <w:numId w:val="1"/>
        </w:numPr>
        <w:autoSpaceDE w:val="0"/>
        <w:autoSpaceDN w:val="0"/>
        <w:adjustRightInd w:val="0"/>
        <w:spacing w:after="0" w:line="240" w:lineRule="auto"/>
        <w:rPr>
          <w:rFonts w:ascii="Palatino Linotype" w:hAnsi="Palatino Linotype" w:cs="Times New Roman"/>
          <w:sz w:val="20"/>
          <w:szCs w:val="20"/>
        </w:rPr>
      </w:pPr>
      <w:r w:rsidRPr="00C854D0">
        <w:rPr>
          <w:rFonts w:ascii="Palatino Linotype" w:hAnsi="Palatino Linotype" w:cs="Arial"/>
          <w:b/>
          <w:sz w:val="20"/>
          <w:szCs w:val="20"/>
        </w:rPr>
        <w:t>Professionalism</w:t>
      </w:r>
      <w:r w:rsidRPr="00C854D0">
        <w:rPr>
          <w:rFonts w:ascii="Palatino Linotype" w:hAnsi="Palatino Linotype" w:cs="Arial"/>
          <w:sz w:val="20"/>
          <w:szCs w:val="20"/>
        </w:rPr>
        <w:t xml:space="preserve"> - Approaches others in a tactful manner; Reacts well under pressure; Treats others with respect and consideration regardless of their status or position; Follows through on commitments.</w:t>
      </w:r>
    </w:p>
    <w:p w14:paraId="74027C92" w14:textId="30805C75" w:rsidR="00E36455" w:rsidRPr="00C854D0" w:rsidRDefault="00E36455" w:rsidP="001D0DAB">
      <w:pPr>
        <w:pStyle w:val="ListParagraph"/>
        <w:widowControl w:val="0"/>
        <w:numPr>
          <w:ilvl w:val="0"/>
          <w:numId w:val="1"/>
        </w:numPr>
        <w:autoSpaceDE w:val="0"/>
        <w:autoSpaceDN w:val="0"/>
        <w:adjustRightInd w:val="0"/>
        <w:spacing w:after="0" w:line="240" w:lineRule="auto"/>
        <w:rPr>
          <w:rFonts w:ascii="Palatino Linotype" w:hAnsi="Palatino Linotype" w:cs="Times New Roman"/>
          <w:sz w:val="20"/>
          <w:szCs w:val="20"/>
        </w:rPr>
      </w:pPr>
      <w:r w:rsidRPr="00C854D0">
        <w:rPr>
          <w:rFonts w:ascii="Palatino Linotype" w:hAnsi="Palatino Linotype" w:cs="Times New Roman"/>
          <w:b/>
          <w:sz w:val="20"/>
          <w:szCs w:val="20"/>
        </w:rPr>
        <w:t>Attention to Detail</w:t>
      </w:r>
      <w:r w:rsidRPr="00C854D0">
        <w:rPr>
          <w:rFonts w:ascii="Palatino Linotype" w:hAnsi="Palatino Linotype" w:cs="Times New Roman"/>
          <w:sz w:val="20"/>
          <w:szCs w:val="20"/>
        </w:rPr>
        <w:t xml:space="preserve"> – Pays attention to details; Understands and follows organization protocols; Is thorough and complete in performing responsibilities.</w:t>
      </w:r>
    </w:p>
    <w:p w14:paraId="7EF7D1CA" w14:textId="77777777" w:rsidR="00E36455" w:rsidRPr="00C067EE" w:rsidRDefault="00E36455" w:rsidP="00C067EE">
      <w:pPr>
        <w:widowControl w:val="0"/>
        <w:numPr>
          <w:ilvl w:val="0"/>
          <w:numId w:val="1"/>
        </w:numPr>
        <w:autoSpaceDE w:val="0"/>
        <w:autoSpaceDN w:val="0"/>
        <w:adjustRightInd w:val="0"/>
        <w:spacing w:after="0" w:line="240" w:lineRule="auto"/>
        <w:rPr>
          <w:rFonts w:ascii="Palatino Linotype" w:hAnsi="Palatino Linotype" w:cs="Times New Roman"/>
          <w:sz w:val="20"/>
          <w:szCs w:val="20"/>
        </w:rPr>
      </w:pPr>
      <w:r w:rsidRPr="00C067EE">
        <w:rPr>
          <w:rFonts w:ascii="Palatino Linotype" w:hAnsi="Palatino Linotype" w:cs="Times New Roman"/>
          <w:b/>
          <w:sz w:val="20"/>
          <w:szCs w:val="20"/>
        </w:rPr>
        <w:t>Adaptability -</w:t>
      </w:r>
      <w:r w:rsidRPr="00C067EE">
        <w:rPr>
          <w:rFonts w:ascii="Palatino Linotype" w:hAnsi="Palatino Linotype" w:cs="Times New Roman"/>
          <w:sz w:val="20"/>
          <w:szCs w:val="20"/>
        </w:rPr>
        <w:t xml:space="preserve"> Adapts to changes in the work environment; Manages competing demands; </w:t>
      </w:r>
      <w:r w:rsidRPr="00C067EE">
        <w:rPr>
          <w:rFonts w:ascii="Palatino Linotype" w:hAnsi="Palatino Linotype" w:cs="Times New Roman"/>
          <w:sz w:val="20"/>
          <w:szCs w:val="20"/>
        </w:rPr>
        <w:lastRenderedPageBreak/>
        <w:t>Changes approach or method to best fit the situation; Able to deal with frequent change, delays, or unexpected events.</w:t>
      </w:r>
    </w:p>
    <w:p w14:paraId="27CA4FD2" w14:textId="77777777" w:rsidR="00E36455" w:rsidRPr="00C067EE" w:rsidRDefault="00E36455" w:rsidP="00C067EE">
      <w:pPr>
        <w:widowControl w:val="0"/>
        <w:numPr>
          <w:ilvl w:val="0"/>
          <w:numId w:val="1"/>
        </w:numPr>
        <w:autoSpaceDE w:val="0"/>
        <w:autoSpaceDN w:val="0"/>
        <w:adjustRightInd w:val="0"/>
        <w:spacing w:after="0" w:line="240" w:lineRule="auto"/>
        <w:rPr>
          <w:rFonts w:ascii="Palatino Linotype" w:hAnsi="Palatino Linotype" w:cs="Times New Roman"/>
          <w:sz w:val="20"/>
          <w:szCs w:val="20"/>
        </w:rPr>
      </w:pPr>
      <w:r w:rsidRPr="00C067EE">
        <w:rPr>
          <w:rFonts w:ascii="Palatino Linotype" w:hAnsi="Palatino Linotype" w:cs="Times New Roman"/>
          <w:b/>
          <w:sz w:val="20"/>
          <w:szCs w:val="20"/>
        </w:rPr>
        <w:t>Written Communication</w:t>
      </w:r>
      <w:r w:rsidRPr="00C067EE">
        <w:rPr>
          <w:rFonts w:ascii="Palatino Linotype" w:hAnsi="Palatino Linotype" w:cs="Times New Roman"/>
          <w:sz w:val="20"/>
          <w:szCs w:val="20"/>
        </w:rPr>
        <w:t xml:space="preserve"> - Writes clearly and informatively; Edits work for spelling and grammar; Varies writing style to meet needs; Presents numerical data effectively; Able to read and interpret written information.</w:t>
      </w:r>
    </w:p>
    <w:p w14:paraId="2159F204" w14:textId="77777777" w:rsidR="00E36455" w:rsidRDefault="00E36455" w:rsidP="00C067EE">
      <w:pPr>
        <w:widowControl w:val="0"/>
        <w:numPr>
          <w:ilvl w:val="0"/>
          <w:numId w:val="1"/>
        </w:numPr>
        <w:autoSpaceDE w:val="0"/>
        <w:autoSpaceDN w:val="0"/>
        <w:adjustRightInd w:val="0"/>
        <w:spacing w:after="0" w:line="240" w:lineRule="auto"/>
        <w:rPr>
          <w:rFonts w:ascii="Palatino Linotype" w:hAnsi="Palatino Linotype" w:cs="Times New Roman"/>
          <w:sz w:val="20"/>
          <w:szCs w:val="20"/>
        </w:rPr>
      </w:pPr>
      <w:r w:rsidRPr="00C067EE">
        <w:rPr>
          <w:rFonts w:ascii="Palatino Linotype" w:hAnsi="Palatino Linotype" w:cs="Times New Roman"/>
          <w:b/>
          <w:sz w:val="20"/>
          <w:szCs w:val="20"/>
        </w:rPr>
        <w:t>Oral Communication</w:t>
      </w:r>
      <w:r w:rsidRPr="00C067EE">
        <w:rPr>
          <w:rFonts w:ascii="Palatino Linotype" w:hAnsi="Palatino Linotype" w:cs="Times New Roman"/>
          <w:sz w:val="20"/>
          <w:szCs w:val="20"/>
        </w:rPr>
        <w:t xml:space="preserve"> - Speaks clearly and persuasively in positive or negative situations; Listens and gets clarification; Responds well to questions; Demonstrates group presentation skills; Participates in meetings.</w:t>
      </w:r>
    </w:p>
    <w:p w14:paraId="44EAFD9C" w14:textId="77777777" w:rsidR="00BD22F9" w:rsidRPr="00C067EE" w:rsidRDefault="00BD22F9" w:rsidP="00BD22F9">
      <w:pPr>
        <w:widowControl w:val="0"/>
        <w:autoSpaceDE w:val="0"/>
        <w:autoSpaceDN w:val="0"/>
        <w:adjustRightInd w:val="0"/>
        <w:spacing w:after="0" w:line="240" w:lineRule="auto"/>
        <w:rPr>
          <w:rFonts w:ascii="Palatino Linotype" w:hAnsi="Palatino Linotype" w:cs="Times New Roman"/>
          <w:sz w:val="20"/>
          <w:szCs w:val="20"/>
        </w:rPr>
      </w:pPr>
    </w:p>
    <w:p w14:paraId="4B94D5A5" w14:textId="77777777" w:rsidR="00A073CD" w:rsidRPr="00C067EE" w:rsidRDefault="00A073CD" w:rsidP="00C067EE">
      <w:pPr>
        <w:widowControl w:val="0"/>
        <w:autoSpaceDE w:val="0"/>
        <w:autoSpaceDN w:val="0"/>
        <w:adjustRightInd w:val="0"/>
        <w:spacing w:after="0" w:line="240" w:lineRule="auto"/>
        <w:rPr>
          <w:rFonts w:ascii="Palatino Linotype" w:hAnsi="Palatino Linotype" w:cs="Times New Roman"/>
          <w:sz w:val="20"/>
          <w:szCs w:val="20"/>
        </w:rPr>
      </w:pPr>
    </w:p>
    <w:p w14:paraId="7CED2192" w14:textId="77777777" w:rsidR="00E36455" w:rsidRPr="00C067EE" w:rsidRDefault="001D2BC4" w:rsidP="00C067EE">
      <w:pPr>
        <w:spacing w:after="0" w:line="240" w:lineRule="auto"/>
        <w:rPr>
          <w:rFonts w:ascii="Palatino Linotype" w:hAnsi="Palatino Linotype" w:cs="Arial"/>
          <w:b/>
          <w:sz w:val="20"/>
          <w:szCs w:val="20"/>
        </w:rPr>
      </w:pPr>
      <w:r w:rsidRPr="00C067EE">
        <w:rPr>
          <w:rFonts w:ascii="Palatino Linotype" w:hAnsi="Palatino Linotype" w:cs="Arial"/>
          <w:b/>
          <w:sz w:val="20"/>
          <w:szCs w:val="20"/>
        </w:rPr>
        <w:t>QUALIFICATIONS</w:t>
      </w:r>
      <w:r w:rsidR="00E36455" w:rsidRPr="00C067EE">
        <w:rPr>
          <w:rFonts w:ascii="Palatino Linotype" w:hAnsi="Palatino Linotype" w:cs="Arial"/>
          <w:b/>
          <w:sz w:val="20"/>
          <w:szCs w:val="20"/>
        </w:rPr>
        <w:t>:</w:t>
      </w:r>
    </w:p>
    <w:p w14:paraId="2745C075" w14:textId="77777777" w:rsidR="00E36455" w:rsidRDefault="00E36455" w:rsidP="00C067EE">
      <w:pPr>
        <w:widowControl w:val="0"/>
        <w:autoSpaceDE w:val="0"/>
        <w:autoSpaceDN w:val="0"/>
        <w:adjustRightInd w:val="0"/>
        <w:spacing w:after="0" w:line="240" w:lineRule="auto"/>
        <w:jc w:val="both"/>
        <w:rPr>
          <w:rFonts w:ascii="Palatino Linotype" w:hAnsi="Palatino Linotype"/>
          <w:sz w:val="20"/>
          <w:szCs w:val="20"/>
        </w:rPr>
      </w:pPr>
      <w:r w:rsidRPr="00C067EE">
        <w:rPr>
          <w:rFonts w:ascii="Palatino Linotype" w:hAnsi="Palatino Linotype"/>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656B9AB" w14:textId="4C7FC7E1" w:rsidR="001D2BC4" w:rsidRPr="00C067EE" w:rsidRDefault="001D2BC4" w:rsidP="00C067EE">
      <w:pPr>
        <w:widowControl w:val="0"/>
        <w:autoSpaceDE w:val="0"/>
        <w:autoSpaceDN w:val="0"/>
        <w:adjustRightInd w:val="0"/>
        <w:spacing w:after="0" w:line="240" w:lineRule="auto"/>
        <w:rPr>
          <w:rFonts w:ascii="Palatino Linotype" w:hAnsi="Palatino Linotype" w:cs="Times New Roman"/>
          <w:b/>
          <w:bCs/>
          <w:sz w:val="20"/>
          <w:szCs w:val="20"/>
        </w:rPr>
      </w:pPr>
    </w:p>
    <w:p w14:paraId="692D2978" w14:textId="10ECED69" w:rsidR="00E36455" w:rsidRPr="00C067EE" w:rsidRDefault="00C90505" w:rsidP="00C067EE">
      <w:pPr>
        <w:widowControl w:val="0"/>
        <w:autoSpaceDE w:val="0"/>
        <w:autoSpaceDN w:val="0"/>
        <w:adjustRightInd w:val="0"/>
        <w:spacing w:after="0" w:line="240" w:lineRule="auto"/>
        <w:rPr>
          <w:rFonts w:ascii="Palatino Linotype" w:hAnsi="Palatino Linotype" w:cs="Times New Roman"/>
          <w:sz w:val="20"/>
          <w:szCs w:val="20"/>
        </w:rPr>
      </w:pPr>
      <w:r w:rsidRPr="0004162C">
        <w:rPr>
          <w:rFonts w:ascii="Palatino Linotype" w:hAnsi="Palatino Linotype" w:cs="Times New Roman"/>
          <w:b/>
          <w:bCs/>
          <w:sz w:val="20"/>
          <w:szCs w:val="20"/>
        </w:rPr>
        <w:t xml:space="preserve">REQUIRED </w:t>
      </w:r>
      <w:r w:rsidR="001D2BC4" w:rsidRPr="0004162C">
        <w:rPr>
          <w:rFonts w:ascii="Palatino Linotype" w:hAnsi="Palatino Linotype" w:cs="Times New Roman"/>
          <w:b/>
          <w:bCs/>
          <w:sz w:val="20"/>
          <w:szCs w:val="20"/>
        </w:rPr>
        <w:t>EXPERIENCE:</w:t>
      </w:r>
    </w:p>
    <w:p w14:paraId="0D2BC5D3"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b/>
          <w:bCs/>
          <w:sz w:val="20"/>
          <w:szCs w:val="20"/>
        </w:rPr>
        <w:t>Education/Experience:</w:t>
      </w:r>
    </w:p>
    <w:p w14:paraId="6350D57D" w14:textId="4CB9F8D0"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Pr>
          <w:rFonts w:ascii="Palatino Linotype" w:eastAsia="Times New Roman" w:hAnsi="Palatino Linotype" w:cs="Arial"/>
          <w:sz w:val="20"/>
          <w:szCs w:val="20"/>
        </w:rPr>
        <w:t>Two</w:t>
      </w:r>
      <w:r w:rsidRPr="002C04D1">
        <w:rPr>
          <w:rFonts w:ascii="Palatino Linotype" w:eastAsia="Times New Roman" w:hAnsi="Palatino Linotype" w:cs="Arial"/>
          <w:sz w:val="20"/>
          <w:szCs w:val="20"/>
        </w:rPr>
        <w:t xml:space="preserve"> years related experience and/or training; or equivalent combination of education and experience. </w:t>
      </w:r>
    </w:p>
    <w:p w14:paraId="2F1B1233"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p>
    <w:p w14:paraId="3C95F6AF"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b/>
          <w:bCs/>
          <w:sz w:val="20"/>
          <w:szCs w:val="20"/>
        </w:rPr>
        <w:t>Language Ability:</w:t>
      </w:r>
    </w:p>
    <w:p w14:paraId="60256E57"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sz w:val="20"/>
          <w:szCs w:val="20"/>
        </w:rPr>
        <w:t>Ability to read, analyze, and interpret general business periodicals, technical procedures, government regulations and policies and procedures.  Ability to write reports, business correspondence, and procedure manuals.  Ability to effectively present information and respond to questions from groups of managers, staff, clients, customers, and the general public.</w:t>
      </w:r>
    </w:p>
    <w:p w14:paraId="72050E2E" w14:textId="158B2F9D" w:rsidR="002C04D1" w:rsidRPr="002C04D1" w:rsidRDefault="002C04D1" w:rsidP="002C04D1">
      <w:pPr>
        <w:widowControl w:val="0"/>
        <w:autoSpaceDE w:val="0"/>
        <w:autoSpaceDN w:val="0"/>
        <w:adjustRightInd w:val="0"/>
        <w:spacing w:after="0" w:line="240" w:lineRule="auto"/>
        <w:jc w:val="both"/>
        <w:rPr>
          <w:rFonts w:ascii="Palatino Linotype" w:eastAsia="Times New Roman" w:hAnsi="Palatino Linotype" w:cs="Arial"/>
          <w:sz w:val="20"/>
          <w:szCs w:val="20"/>
        </w:rPr>
      </w:pPr>
    </w:p>
    <w:p w14:paraId="46FDF4D8"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b/>
          <w:bCs/>
          <w:sz w:val="20"/>
          <w:szCs w:val="20"/>
        </w:rPr>
        <w:t xml:space="preserve">Reasoning Ability: </w:t>
      </w:r>
    </w:p>
    <w:p w14:paraId="17A6DF4F"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sz w:val="20"/>
          <w:szCs w:val="20"/>
        </w:rPr>
        <w:t xml:space="preserve">Ability to solve practical problems and deal with a variety of concrete variables in situations where only limited standardization exists. Ability to interpret a variety of instructions furnished in written, oral, diagram, or schedule form. </w:t>
      </w:r>
    </w:p>
    <w:p w14:paraId="77D18F32" w14:textId="77777777" w:rsidR="002C04D1" w:rsidRPr="002C04D1" w:rsidRDefault="002C04D1" w:rsidP="002C04D1">
      <w:pPr>
        <w:widowControl w:val="0"/>
        <w:autoSpaceDE w:val="0"/>
        <w:autoSpaceDN w:val="0"/>
        <w:adjustRightInd w:val="0"/>
        <w:spacing w:after="0" w:line="240" w:lineRule="auto"/>
        <w:jc w:val="both"/>
        <w:rPr>
          <w:rFonts w:ascii="Palatino Linotype" w:eastAsia="Times New Roman" w:hAnsi="Palatino Linotype" w:cs="Arial"/>
          <w:b/>
          <w:bCs/>
          <w:sz w:val="20"/>
          <w:szCs w:val="20"/>
        </w:rPr>
      </w:pPr>
    </w:p>
    <w:p w14:paraId="3D6F6587" w14:textId="77777777"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b/>
          <w:bCs/>
          <w:sz w:val="20"/>
          <w:szCs w:val="20"/>
        </w:rPr>
        <w:t xml:space="preserve">Computer Skills: </w:t>
      </w:r>
    </w:p>
    <w:p w14:paraId="7596C953" w14:textId="17AE4AAB" w:rsidR="002C04D1" w:rsidRPr="002C04D1" w:rsidRDefault="002C04D1" w:rsidP="002C04D1">
      <w:pPr>
        <w:widowControl w:val="0"/>
        <w:autoSpaceDE w:val="0"/>
        <w:autoSpaceDN w:val="0"/>
        <w:adjustRightInd w:val="0"/>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sz w:val="20"/>
          <w:szCs w:val="20"/>
        </w:rPr>
        <w:t xml:space="preserve">To perform this job successfully, an individual should have knowledge of Microsoft Word, Outlook and Excel software applications.  </w:t>
      </w:r>
    </w:p>
    <w:p w14:paraId="58307D2E" w14:textId="71CD4669" w:rsidR="002C04D1" w:rsidRDefault="002C04D1" w:rsidP="002C04D1">
      <w:pPr>
        <w:widowControl w:val="0"/>
        <w:autoSpaceDE w:val="0"/>
        <w:autoSpaceDN w:val="0"/>
        <w:adjustRightInd w:val="0"/>
        <w:spacing w:after="0" w:line="240" w:lineRule="auto"/>
        <w:jc w:val="both"/>
        <w:rPr>
          <w:rFonts w:ascii="Palatino Linotype" w:eastAsia="Times New Roman" w:hAnsi="Palatino Linotype" w:cs="Arial"/>
          <w:sz w:val="20"/>
          <w:szCs w:val="20"/>
        </w:rPr>
      </w:pPr>
    </w:p>
    <w:p w14:paraId="6B132ADE" w14:textId="77777777" w:rsidR="00C854D0" w:rsidRPr="002C04D1" w:rsidRDefault="00C854D0" w:rsidP="002C04D1">
      <w:pPr>
        <w:widowControl w:val="0"/>
        <w:autoSpaceDE w:val="0"/>
        <w:autoSpaceDN w:val="0"/>
        <w:adjustRightInd w:val="0"/>
        <w:spacing w:after="0" w:line="240" w:lineRule="auto"/>
        <w:jc w:val="both"/>
        <w:rPr>
          <w:rFonts w:ascii="Palatino Linotype" w:eastAsia="Times New Roman" w:hAnsi="Palatino Linotype" w:cs="Arial"/>
          <w:sz w:val="20"/>
          <w:szCs w:val="20"/>
        </w:rPr>
      </w:pPr>
    </w:p>
    <w:p w14:paraId="573F24ED" w14:textId="77777777" w:rsidR="002C04D1" w:rsidRPr="002C04D1" w:rsidRDefault="002C04D1" w:rsidP="002C04D1">
      <w:pPr>
        <w:widowControl w:val="0"/>
        <w:autoSpaceDE w:val="0"/>
        <w:autoSpaceDN w:val="0"/>
        <w:adjustRightInd w:val="0"/>
        <w:spacing w:after="0" w:line="240" w:lineRule="auto"/>
        <w:ind w:firstLine="720"/>
        <w:jc w:val="both"/>
        <w:rPr>
          <w:rFonts w:ascii="Palatino Linotype" w:eastAsia="Times New Roman" w:hAnsi="Palatino Linotype" w:cs="Arial"/>
          <w:sz w:val="20"/>
          <w:szCs w:val="20"/>
        </w:rPr>
      </w:pPr>
      <w:r w:rsidRPr="002C04D1">
        <w:rPr>
          <w:rFonts w:ascii="Palatino Linotype" w:eastAsia="Times New Roman" w:hAnsi="Palatino Linotype" w:cs="Arial"/>
          <w:b/>
          <w:sz w:val="20"/>
          <w:szCs w:val="20"/>
        </w:rPr>
        <w:t>Lodging Requirements</w:t>
      </w:r>
    </w:p>
    <w:p w14:paraId="2C78826C" w14:textId="77777777" w:rsidR="002C04D1" w:rsidRPr="002C04D1" w:rsidRDefault="002C04D1" w:rsidP="002C04D1">
      <w:pPr>
        <w:spacing w:after="0" w:line="240" w:lineRule="auto"/>
        <w:ind w:left="720"/>
        <w:jc w:val="both"/>
        <w:rPr>
          <w:rFonts w:ascii="Palatino Linotype" w:eastAsia="Times New Roman" w:hAnsi="Palatino Linotype" w:cs="Arial"/>
          <w:sz w:val="20"/>
          <w:szCs w:val="20"/>
        </w:rPr>
      </w:pPr>
      <w:r w:rsidRPr="002C04D1">
        <w:rPr>
          <w:rFonts w:ascii="Palatino Linotype" w:eastAsia="Times New Roman" w:hAnsi="Palatino Linotype" w:cs="Arial"/>
          <w:sz w:val="20"/>
          <w:szCs w:val="20"/>
        </w:rPr>
        <w:t>Living on camp required during camp program sessions. Lodging is provided on-site.</w:t>
      </w:r>
    </w:p>
    <w:p w14:paraId="153D0675" w14:textId="77777777" w:rsidR="00BD7E2A" w:rsidRDefault="00BD7E2A" w:rsidP="00BD7E2A">
      <w:pPr>
        <w:widowControl w:val="0"/>
        <w:autoSpaceDE w:val="0"/>
        <w:autoSpaceDN w:val="0"/>
        <w:adjustRightInd w:val="0"/>
        <w:spacing w:after="0" w:line="240" w:lineRule="auto"/>
        <w:rPr>
          <w:rFonts w:ascii="Palatino Linotype" w:hAnsi="Palatino Linotype" w:cs="Times New Roman"/>
          <w:b/>
          <w:bCs/>
          <w:sz w:val="20"/>
          <w:szCs w:val="20"/>
        </w:rPr>
      </w:pPr>
    </w:p>
    <w:p w14:paraId="3222314E" w14:textId="612D7A50" w:rsidR="00BD7E2A" w:rsidRPr="00BD7E2A" w:rsidRDefault="00BD7E2A" w:rsidP="00BD7E2A">
      <w:pPr>
        <w:widowControl w:val="0"/>
        <w:autoSpaceDE w:val="0"/>
        <w:autoSpaceDN w:val="0"/>
        <w:adjustRightInd w:val="0"/>
        <w:spacing w:after="0" w:line="240" w:lineRule="auto"/>
        <w:rPr>
          <w:rFonts w:ascii="Palatino Linotype" w:hAnsi="Palatino Linotype" w:cs="Times New Roman"/>
          <w:b/>
          <w:bCs/>
          <w:sz w:val="20"/>
          <w:szCs w:val="20"/>
        </w:rPr>
      </w:pPr>
      <w:r w:rsidRPr="00C854D0">
        <w:rPr>
          <w:rFonts w:ascii="Palatino Linotype" w:hAnsi="Palatino Linotype" w:cs="Times New Roman"/>
          <w:b/>
          <w:bCs/>
          <w:sz w:val="20"/>
          <w:szCs w:val="20"/>
        </w:rPr>
        <w:t>The purpose of our job posting is to provide an overview of the responsibilities and qualifications needed for this role and to describe what it would be like to work at The Painted Turtle. If this sounds like the type of job you are interested in, and we sound like a non-profit that you would like to work for- then please apply even if you don’t match 100% of the job description.</w:t>
      </w:r>
    </w:p>
    <w:p w14:paraId="0FB78278" w14:textId="77777777" w:rsidR="00C067EE" w:rsidRPr="00C067EE" w:rsidRDefault="00C067EE" w:rsidP="00C067EE">
      <w:pPr>
        <w:pStyle w:val="Footer"/>
        <w:rPr>
          <w:rFonts w:ascii="Palatino Linotype" w:hAnsi="Palatino Linotype"/>
          <w:sz w:val="20"/>
          <w:szCs w:val="20"/>
        </w:rPr>
      </w:pPr>
    </w:p>
    <w:p w14:paraId="138C493B" w14:textId="77777777" w:rsidR="00C067EE" w:rsidRPr="0004162C" w:rsidRDefault="00C067EE" w:rsidP="00C067EE">
      <w:pPr>
        <w:pStyle w:val="Footer"/>
        <w:rPr>
          <w:rFonts w:ascii="Palatino Linotype" w:hAnsi="Palatino Linotype"/>
          <w:sz w:val="20"/>
          <w:szCs w:val="20"/>
        </w:rPr>
      </w:pPr>
      <w:r w:rsidRPr="0004162C">
        <w:rPr>
          <w:rFonts w:ascii="Palatino Linotype" w:hAnsi="Palatino Linotype"/>
          <w:b/>
          <w:sz w:val="20"/>
          <w:szCs w:val="20"/>
        </w:rPr>
        <w:t>OUR CORE VALUES:</w:t>
      </w:r>
      <w:r w:rsidRPr="0004162C">
        <w:rPr>
          <w:rFonts w:ascii="Palatino Linotype" w:hAnsi="Palatino Linotype"/>
          <w:sz w:val="20"/>
          <w:szCs w:val="20"/>
        </w:rPr>
        <w:t xml:space="preserve"> Community, Trust, Courage, Heart, Vision, Compassion, Joy</w:t>
      </w:r>
    </w:p>
    <w:p w14:paraId="57266F35" w14:textId="5D5FCC95" w:rsidR="00C067EE" w:rsidRPr="0004162C" w:rsidRDefault="00C067EE" w:rsidP="00C067EE">
      <w:pPr>
        <w:pStyle w:val="Footer"/>
        <w:rPr>
          <w:rFonts w:ascii="Palatino Linotype" w:hAnsi="Palatino Linotype"/>
          <w:sz w:val="20"/>
          <w:szCs w:val="20"/>
        </w:rPr>
      </w:pPr>
      <w:r w:rsidRPr="0004162C">
        <w:rPr>
          <w:rFonts w:ascii="Palatino Linotype" w:hAnsi="Palatino Linotype"/>
          <w:sz w:val="20"/>
          <w:szCs w:val="20"/>
        </w:rPr>
        <w:t xml:space="preserve">The Painted Turtle </w:t>
      </w:r>
      <w:r w:rsidRPr="0004162C">
        <w:rPr>
          <w:rFonts w:ascii="Palatino Linotype" w:hAnsi="Palatino Linotype"/>
          <w:b/>
          <w:bCs/>
          <w:sz w:val="20"/>
          <w:szCs w:val="20"/>
        </w:rPr>
        <w:t xml:space="preserve">community </w:t>
      </w:r>
      <w:r w:rsidRPr="0004162C">
        <w:rPr>
          <w:rFonts w:ascii="Palatino Linotype" w:hAnsi="Palatino Linotype"/>
          <w:sz w:val="20"/>
          <w:szCs w:val="20"/>
        </w:rPr>
        <w:t xml:space="preserve">evokes positive and impactful change through a </w:t>
      </w:r>
      <w:r w:rsidRPr="0004162C">
        <w:rPr>
          <w:rFonts w:ascii="Palatino Linotype" w:hAnsi="Palatino Linotype"/>
          <w:b/>
          <w:bCs/>
          <w:sz w:val="20"/>
          <w:szCs w:val="20"/>
        </w:rPr>
        <w:t xml:space="preserve">trust </w:t>
      </w:r>
      <w:r w:rsidRPr="0004162C">
        <w:rPr>
          <w:rFonts w:ascii="Palatino Linotype" w:hAnsi="Palatino Linotype"/>
          <w:sz w:val="20"/>
          <w:szCs w:val="20"/>
        </w:rPr>
        <w:t xml:space="preserve">that holds us accountable to the graceful understanding represented by our </w:t>
      </w:r>
      <w:r w:rsidRPr="0004162C">
        <w:rPr>
          <w:rFonts w:ascii="Palatino Linotype" w:hAnsi="Palatino Linotype"/>
          <w:b/>
          <w:bCs/>
          <w:sz w:val="20"/>
          <w:szCs w:val="20"/>
        </w:rPr>
        <w:t>compassion</w:t>
      </w:r>
      <w:r w:rsidRPr="0004162C">
        <w:rPr>
          <w:rFonts w:ascii="Palatino Linotype" w:hAnsi="Palatino Linotype"/>
          <w:sz w:val="20"/>
          <w:szCs w:val="20"/>
        </w:rPr>
        <w:t xml:space="preserve">. The </w:t>
      </w:r>
      <w:r w:rsidRPr="0004162C">
        <w:rPr>
          <w:rFonts w:ascii="Palatino Linotype" w:hAnsi="Palatino Linotype"/>
          <w:b/>
          <w:bCs/>
          <w:sz w:val="20"/>
          <w:szCs w:val="20"/>
        </w:rPr>
        <w:t xml:space="preserve">courage </w:t>
      </w:r>
      <w:r w:rsidRPr="0004162C">
        <w:rPr>
          <w:rFonts w:ascii="Palatino Linotype" w:hAnsi="Palatino Linotype"/>
          <w:sz w:val="20"/>
          <w:szCs w:val="20"/>
        </w:rPr>
        <w:t xml:space="preserve">to stand up for </w:t>
      </w:r>
      <w:r w:rsidRPr="0004162C">
        <w:rPr>
          <w:rFonts w:ascii="Palatino Linotype" w:hAnsi="Palatino Linotype"/>
          <w:sz w:val="20"/>
          <w:szCs w:val="20"/>
        </w:rPr>
        <w:lastRenderedPageBreak/>
        <w:t xml:space="preserve">our </w:t>
      </w:r>
      <w:r w:rsidRPr="0004162C">
        <w:rPr>
          <w:rFonts w:ascii="Palatino Linotype" w:hAnsi="Palatino Linotype"/>
          <w:b/>
          <w:bCs/>
          <w:sz w:val="20"/>
          <w:szCs w:val="20"/>
        </w:rPr>
        <w:t xml:space="preserve">vision </w:t>
      </w:r>
      <w:r w:rsidRPr="0004162C">
        <w:rPr>
          <w:rFonts w:ascii="Palatino Linotype" w:hAnsi="Palatino Linotype"/>
          <w:sz w:val="20"/>
          <w:szCs w:val="20"/>
        </w:rPr>
        <w:t xml:space="preserve">is at the </w:t>
      </w:r>
      <w:r w:rsidRPr="0004162C">
        <w:rPr>
          <w:rFonts w:ascii="Palatino Linotype" w:hAnsi="Palatino Linotype"/>
          <w:b/>
          <w:bCs/>
          <w:sz w:val="20"/>
          <w:szCs w:val="20"/>
        </w:rPr>
        <w:t xml:space="preserve">heart </w:t>
      </w:r>
      <w:r w:rsidRPr="0004162C">
        <w:rPr>
          <w:rFonts w:ascii="Palatino Linotype" w:hAnsi="Palatino Linotype"/>
          <w:sz w:val="20"/>
          <w:szCs w:val="20"/>
        </w:rPr>
        <w:t xml:space="preserve">of our intentional leadership; and so we are </w:t>
      </w:r>
      <w:r w:rsidRPr="0004162C">
        <w:rPr>
          <w:rFonts w:ascii="Palatino Linotype" w:hAnsi="Palatino Linotype"/>
          <w:b/>
          <w:bCs/>
          <w:sz w:val="20"/>
          <w:szCs w:val="20"/>
        </w:rPr>
        <w:t xml:space="preserve">joyful </w:t>
      </w:r>
      <w:r w:rsidRPr="0004162C">
        <w:rPr>
          <w:rFonts w:ascii="Palatino Linotype" w:hAnsi="Palatino Linotype"/>
          <w:sz w:val="20"/>
          <w:szCs w:val="20"/>
        </w:rPr>
        <w:t>in each and every present moment.</w:t>
      </w:r>
    </w:p>
    <w:p w14:paraId="3F384DDD" w14:textId="6E0FFA0A" w:rsidR="006C254E" w:rsidRPr="0004162C" w:rsidRDefault="006C254E" w:rsidP="00C067EE">
      <w:pPr>
        <w:pStyle w:val="Footer"/>
        <w:rPr>
          <w:rFonts w:ascii="Palatino Linotype" w:hAnsi="Palatino Linotype"/>
          <w:sz w:val="20"/>
          <w:szCs w:val="20"/>
        </w:rPr>
      </w:pPr>
    </w:p>
    <w:p w14:paraId="75F83AE7" w14:textId="359697AE" w:rsidR="006C254E" w:rsidRPr="0004162C" w:rsidRDefault="006C254E" w:rsidP="00C067EE">
      <w:pPr>
        <w:pStyle w:val="Footer"/>
        <w:rPr>
          <w:rFonts w:ascii="Palatino Linotype" w:hAnsi="Palatino Linotype"/>
          <w:sz w:val="20"/>
          <w:szCs w:val="20"/>
        </w:rPr>
      </w:pPr>
      <w:r w:rsidRPr="0004162C">
        <w:rPr>
          <w:rFonts w:ascii="Palatino Linotype" w:hAnsi="Palatino Linotype"/>
          <w:sz w:val="20"/>
          <w:szCs w:val="20"/>
        </w:rPr>
        <w:t>The Painted Turtle is an Equal Opportunity Employer and does not discriminate against any employee or applicant for employment because of race, color, sex, age, national origin, religion, sexual orientation, gender identity and/or expression, veteran status, disability status, or any other federal, state or local protected class. We encourage applicants from a wide variety of identities and experiences to apply.</w:t>
      </w:r>
    </w:p>
    <w:p w14:paraId="1FC39945" w14:textId="77777777" w:rsidR="001D2BC4" w:rsidRPr="0004162C" w:rsidRDefault="001D2BC4" w:rsidP="00C067EE">
      <w:pPr>
        <w:pStyle w:val="PlainText"/>
        <w:rPr>
          <w:rFonts w:ascii="Palatino Linotype" w:hAnsi="Palatino Linotype"/>
          <w:b/>
          <w:sz w:val="20"/>
          <w:szCs w:val="20"/>
        </w:rPr>
      </w:pPr>
    </w:p>
    <w:p w14:paraId="2B622CF2" w14:textId="3F6DABB6" w:rsidR="001D2BC4" w:rsidRPr="00C067EE" w:rsidRDefault="001D2BC4">
      <w:pPr>
        <w:pStyle w:val="PlainText"/>
        <w:rPr>
          <w:color w:val="000000" w:themeColor="text1"/>
        </w:rPr>
      </w:pPr>
      <w:r w:rsidRPr="0004162C">
        <w:rPr>
          <w:rFonts w:ascii="Palatino Linotype" w:hAnsi="Palatino Linotype" w:cs="Calibri"/>
          <w:b/>
          <w:bCs/>
          <w:spacing w:val="-2"/>
          <w:sz w:val="20"/>
          <w:szCs w:val="20"/>
        </w:rPr>
        <w:t>To apply:</w:t>
      </w:r>
      <w:r w:rsidRPr="0004162C">
        <w:rPr>
          <w:rFonts w:ascii="Palatino Linotype" w:hAnsi="Palatino Linotype" w:cs="Calibri"/>
          <w:spacing w:val="-2"/>
          <w:sz w:val="20"/>
          <w:szCs w:val="20"/>
        </w:rPr>
        <w:t xml:space="preserve">  </w:t>
      </w:r>
      <w:r w:rsidR="3FFF4275" w:rsidRPr="0004162C">
        <w:rPr>
          <w:rFonts w:ascii="Palatino Linotype" w:eastAsia="Palatino Linotype" w:hAnsi="Palatino Linotype" w:cs="Palatino Linotype"/>
          <w:sz w:val="20"/>
          <w:szCs w:val="20"/>
        </w:rPr>
        <w:t xml:space="preserve">Please submit a resume and cover letter to </w:t>
      </w:r>
      <w:r w:rsidR="00C854D0">
        <w:rPr>
          <w:rFonts w:ascii="Palatino Linotype" w:eastAsia="Palatino Linotype" w:hAnsi="Palatino Linotype" w:cs="Palatino Linotype"/>
          <w:sz w:val="20"/>
          <w:szCs w:val="20"/>
        </w:rPr>
        <w:t>Christine Cook</w:t>
      </w:r>
      <w:r w:rsidR="3FFF4275" w:rsidRPr="0004162C">
        <w:rPr>
          <w:rFonts w:ascii="Palatino Linotype" w:eastAsia="Palatino Linotype" w:hAnsi="Palatino Linotype" w:cs="Palatino Linotype"/>
          <w:sz w:val="20"/>
          <w:szCs w:val="20"/>
        </w:rPr>
        <w:t xml:space="preserve">, HR Manager at </w:t>
      </w:r>
      <w:hyperlink r:id="rId11" w:history="1">
        <w:r w:rsidR="00C854D0" w:rsidRPr="0045278D">
          <w:rPr>
            <w:rStyle w:val="Hyperlink"/>
            <w:rFonts w:ascii="Palatino Linotype" w:eastAsia="Palatino Linotype" w:hAnsi="Palatino Linotype" w:cs="Palatino Linotype"/>
            <w:sz w:val="20"/>
            <w:szCs w:val="20"/>
          </w:rPr>
          <w:t>christinec@thepaintedturtle.org</w:t>
        </w:r>
      </w:hyperlink>
      <w:r w:rsidR="00C854D0">
        <w:rPr>
          <w:rFonts w:ascii="Palatino Linotype" w:eastAsia="Palatino Linotype" w:hAnsi="Palatino Linotype" w:cs="Palatino Linotype"/>
          <w:sz w:val="20"/>
          <w:szCs w:val="20"/>
        </w:rPr>
        <w:tab/>
      </w:r>
    </w:p>
    <w:p w14:paraId="1807FBB5" w14:textId="7936A7AA" w:rsidR="001D2BC4" w:rsidRPr="00C067EE" w:rsidRDefault="001D2BC4" w:rsidP="006C254E">
      <w:pPr>
        <w:tabs>
          <w:tab w:val="center" w:pos="3411"/>
        </w:tabs>
        <w:suppressAutoHyphens/>
        <w:spacing w:before="120" w:after="120" w:line="240" w:lineRule="auto"/>
        <w:contextualSpacing/>
        <w:rPr>
          <w:rFonts w:ascii="Palatino Linotype" w:hAnsi="Palatino Linotype"/>
          <w:sz w:val="20"/>
          <w:szCs w:val="20"/>
        </w:rPr>
      </w:pPr>
      <w:r w:rsidRPr="00C067EE">
        <w:rPr>
          <w:rFonts w:ascii="Palatino Linotype" w:hAnsi="Palatino Linotype" w:cs="Calibri"/>
          <w:spacing w:val="-2"/>
          <w:sz w:val="20"/>
          <w:szCs w:val="20"/>
        </w:rPr>
        <w:t xml:space="preserve">Please visit The Painted Turtle’s website at </w:t>
      </w:r>
      <w:hyperlink r:id="rId12" w:history="1">
        <w:r w:rsidR="00377352" w:rsidRPr="00A803FD">
          <w:rPr>
            <w:rStyle w:val="Hyperlink"/>
            <w:rFonts w:ascii="Palatino Linotype" w:hAnsi="Palatino Linotype" w:cs="Calibri"/>
            <w:spacing w:val="-2"/>
            <w:sz w:val="20"/>
            <w:szCs w:val="20"/>
          </w:rPr>
          <w:t>www.thepaintedturtle.org</w:t>
        </w:r>
      </w:hyperlink>
      <w:r w:rsidRPr="00C067EE">
        <w:rPr>
          <w:rFonts w:ascii="Palatino Linotype" w:hAnsi="Palatino Linotype" w:cs="Calibri"/>
          <w:spacing w:val="-2"/>
          <w:sz w:val="20"/>
          <w:szCs w:val="20"/>
        </w:rPr>
        <w:t xml:space="preserve">. </w:t>
      </w:r>
    </w:p>
    <w:p w14:paraId="0562CB0E" w14:textId="77777777" w:rsidR="003E6348" w:rsidRPr="00C067EE" w:rsidRDefault="003E6348" w:rsidP="00C067EE">
      <w:pPr>
        <w:pStyle w:val="PlainText"/>
        <w:rPr>
          <w:rFonts w:ascii="Palatino Linotype" w:hAnsi="Palatino Linotype" w:cs="Times New Roman"/>
          <w:sz w:val="20"/>
          <w:szCs w:val="20"/>
        </w:rPr>
      </w:pPr>
    </w:p>
    <w:sectPr w:rsidR="003E6348" w:rsidRPr="00C067E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449B" w14:textId="77777777" w:rsidR="00D4001A" w:rsidRDefault="00D4001A" w:rsidP="00C854D0">
      <w:pPr>
        <w:spacing w:after="0" w:line="240" w:lineRule="auto"/>
      </w:pPr>
      <w:r>
        <w:separator/>
      </w:r>
    </w:p>
  </w:endnote>
  <w:endnote w:type="continuationSeparator" w:id="0">
    <w:p w14:paraId="2B677E79" w14:textId="77777777" w:rsidR="00D4001A" w:rsidRDefault="00D4001A" w:rsidP="00C8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C4B3" w14:textId="77777777" w:rsidR="00D4001A" w:rsidRDefault="00D4001A" w:rsidP="00C854D0">
      <w:pPr>
        <w:spacing w:after="0" w:line="240" w:lineRule="auto"/>
      </w:pPr>
      <w:r>
        <w:separator/>
      </w:r>
    </w:p>
  </w:footnote>
  <w:footnote w:type="continuationSeparator" w:id="0">
    <w:p w14:paraId="41E201FF" w14:textId="77777777" w:rsidR="00D4001A" w:rsidRDefault="00D4001A" w:rsidP="00C8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75EF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347A"/>
    <w:multiLevelType w:val="hybridMultilevel"/>
    <w:tmpl w:val="D9D66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1F6A56"/>
    <w:multiLevelType w:val="hybridMultilevel"/>
    <w:tmpl w:val="BDFE322C"/>
    <w:lvl w:ilvl="0" w:tplc="C118527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71692"/>
    <w:multiLevelType w:val="hybridMultilevel"/>
    <w:tmpl w:val="204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36501"/>
    <w:multiLevelType w:val="hybridMultilevel"/>
    <w:tmpl w:val="432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10DC9"/>
    <w:multiLevelType w:val="hybridMultilevel"/>
    <w:tmpl w:val="19F65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E0377"/>
    <w:multiLevelType w:val="hybridMultilevel"/>
    <w:tmpl w:val="146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50A8"/>
    <w:multiLevelType w:val="hybridMultilevel"/>
    <w:tmpl w:val="EBE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532752"/>
    <w:multiLevelType w:val="hybridMultilevel"/>
    <w:tmpl w:val="3F3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B7C1E"/>
    <w:multiLevelType w:val="hybridMultilevel"/>
    <w:tmpl w:val="C378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B44CB"/>
    <w:multiLevelType w:val="hybridMultilevel"/>
    <w:tmpl w:val="E1622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9A7AB5"/>
    <w:multiLevelType w:val="hybridMultilevel"/>
    <w:tmpl w:val="92C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A0AA4"/>
    <w:multiLevelType w:val="hybridMultilevel"/>
    <w:tmpl w:val="4A2C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17A3D"/>
    <w:multiLevelType w:val="hybridMultilevel"/>
    <w:tmpl w:val="709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F30E5"/>
    <w:multiLevelType w:val="hybridMultilevel"/>
    <w:tmpl w:val="11CA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420721">
    <w:abstractNumId w:val="13"/>
  </w:num>
  <w:num w:numId="2" w16cid:durableId="1686903671">
    <w:abstractNumId w:val="12"/>
  </w:num>
  <w:num w:numId="3" w16cid:durableId="1984918848">
    <w:abstractNumId w:val="9"/>
  </w:num>
  <w:num w:numId="4" w16cid:durableId="1302347136">
    <w:abstractNumId w:val="4"/>
  </w:num>
  <w:num w:numId="5" w16cid:durableId="381027491">
    <w:abstractNumId w:val="11"/>
  </w:num>
  <w:num w:numId="6" w16cid:durableId="670916319">
    <w:abstractNumId w:val="2"/>
  </w:num>
  <w:num w:numId="7" w16cid:durableId="654458227">
    <w:abstractNumId w:val="7"/>
  </w:num>
  <w:num w:numId="8" w16cid:durableId="1155804670">
    <w:abstractNumId w:val="14"/>
  </w:num>
  <w:num w:numId="9" w16cid:durableId="708648492">
    <w:abstractNumId w:val="8"/>
  </w:num>
  <w:num w:numId="10" w16cid:durableId="617293476">
    <w:abstractNumId w:val="3"/>
  </w:num>
  <w:num w:numId="11" w16cid:durableId="1517884751">
    <w:abstractNumId w:val="0"/>
  </w:num>
  <w:num w:numId="12" w16cid:durableId="1777630474">
    <w:abstractNumId w:val="5"/>
  </w:num>
  <w:num w:numId="13" w16cid:durableId="664556982">
    <w:abstractNumId w:val="10"/>
  </w:num>
  <w:num w:numId="14" w16cid:durableId="1056320327">
    <w:abstractNumId w:val="6"/>
  </w:num>
  <w:num w:numId="15" w16cid:durableId="75910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1C"/>
    <w:rsid w:val="00034627"/>
    <w:rsid w:val="0004162C"/>
    <w:rsid w:val="0009349E"/>
    <w:rsid w:val="000A0ACA"/>
    <w:rsid w:val="000B1510"/>
    <w:rsid w:val="000E27CF"/>
    <w:rsid w:val="00131D80"/>
    <w:rsid w:val="00141471"/>
    <w:rsid w:val="0019145C"/>
    <w:rsid w:val="001B6510"/>
    <w:rsid w:val="001C07A6"/>
    <w:rsid w:val="001D2BC4"/>
    <w:rsid w:val="001E1F47"/>
    <w:rsid w:val="001E2D95"/>
    <w:rsid w:val="002C04D1"/>
    <w:rsid w:val="002E48FA"/>
    <w:rsid w:val="003209C8"/>
    <w:rsid w:val="0032783D"/>
    <w:rsid w:val="00330137"/>
    <w:rsid w:val="00377352"/>
    <w:rsid w:val="0038042F"/>
    <w:rsid w:val="0039578F"/>
    <w:rsid w:val="003E16EB"/>
    <w:rsid w:val="003E6348"/>
    <w:rsid w:val="004073F1"/>
    <w:rsid w:val="00442196"/>
    <w:rsid w:val="00460060"/>
    <w:rsid w:val="00482C61"/>
    <w:rsid w:val="00492F58"/>
    <w:rsid w:val="0049524D"/>
    <w:rsid w:val="00512D9E"/>
    <w:rsid w:val="00515BE7"/>
    <w:rsid w:val="00537D3D"/>
    <w:rsid w:val="005619D7"/>
    <w:rsid w:val="00602A95"/>
    <w:rsid w:val="00677CC5"/>
    <w:rsid w:val="00686267"/>
    <w:rsid w:val="006B5E39"/>
    <w:rsid w:val="006C0C91"/>
    <w:rsid w:val="006C254E"/>
    <w:rsid w:val="006F2BB4"/>
    <w:rsid w:val="00702B9C"/>
    <w:rsid w:val="00727EB0"/>
    <w:rsid w:val="00776716"/>
    <w:rsid w:val="007C027D"/>
    <w:rsid w:val="007C4AA5"/>
    <w:rsid w:val="007D1043"/>
    <w:rsid w:val="007D6FD0"/>
    <w:rsid w:val="00840DAD"/>
    <w:rsid w:val="00843496"/>
    <w:rsid w:val="00865A15"/>
    <w:rsid w:val="00873D3E"/>
    <w:rsid w:val="008D6DF9"/>
    <w:rsid w:val="00A073CD"/>
    <w:rsid w:val="00A266E2"/>
    <w:rsid w:val="00A329F6"/>
    <w:rsid w:val="00A4191C"/>
    <w:rsid w:val="00A8035B"/>
    <w:rsid w:val="00A86A04"/>
    <w:rsid w:val="00AC409B"/>
    <w:rsid w:val="00AD6AD2"/>
    <w:rsid w:val="00BD22F9"/>
    <w:rsid w:val="00BD6E9D"/>
    <w:rsid w:val="00BD7E2A"/>
    <w:rsid w:val="00BF2BBA"/>
    <w:rsid w:val="00C067EE"/>
    <w:rsid w:val="00C219E3"/>
    <w:rsid w:val="00C753A4"/>
    <w:rsid w:val="00C854D0"/>
    <w:rsid w:val="00C90505"/>
    <w:rsid w:val="00D00C61"/>
    <w:rsid w:val="00D4001A"/>
    <w:rsid w:val="00DA4F39"/>
    <w:rsid w:val="00DD60F6"/>
    <w:rsid w:val="00DE4FF7"/>
    <w:rsid w:val="00DF3344"/>
    <w:rsid w:val="00E11126"/>
    <w:rsid w:val="00E36455"/>
    <w:rsid w:val="00EB142D"/>
    <w:rsid w:val="00F16489"/>
    <w:rsid w:val="00F6162A"/>
    <w:rsid w:val="00F67065"/>
    <w:rsid w:val="00FC2E49"/>
    <w:rsid w:val="00FE302C"/>
    <w:rsid w:val="00FF5726"/>
    <w:rsid w:val="022599B1"/>
    <w:rsid w:val="0363F59B"/>
    <w:rsid w:val="08D781D6"/>
    <w:rsid w:val="08FE1C2B"/>
    <w:rsid w:val="0905D098"/>
    <w:rsid w:val="0C31FF3D"/>
    <w:rsid w:val="0D0AD7E1"/>
    <w:rsid w:val="0EC2007B"/>
    <w:rsid w:val="0F553CA5"/>
    <w:rsid w:val="1761B51B"/>
    <w:rsid w:val="19414D7B"/>
    <w:rsid w:val="19D0328C"/>
    <w:rsid w:val="1B22F666"/>
    <w:rsid w:val="1C250A4C"/>
    <w:rsid w:val="1DD0F69F"/>
    <w:rsid w:val="21FF85D2"/>
    <w:rsid w:val="2D5C8E68"/>
    <w:rsid w:val="300BBB49"/>
    <w:rsid w:val="33BFC5C4"/>
    <w:rsid w:val="3530F683"/>
    <w:rsid w:val="35674251"/>
    <w:rsid w:val="374AAE60"/>
    <w:rsid w:val="3928874A"/>
    <w:rsid w:val="3E4B2394"/>
    <w:rsid w:val="3F1BA0C8"/>
    <w:rsid w:val="3FFF4275"/>
    <w:rsid w:val="40B3DF89"/>
    <w:rsid w:val="42EA1421"/>
    <w:rsid w:val="452DF1F0"/>
    <w:rsid w:val="4720E74E"/>
    <w:rsid w:val="513D7AD2"/>
    <w:rsid w:val="55868240"/>
    <w:rsid w:val="56A2DD50"/>
    <w:rsid w:val="5A4A1405"/>
    <w:rsid w:val="65D6E2CF"/>
    <w:rsid w:val="68584330"/>
    <w:rsid w:val="6B1032C3"/>
    <w:rsid w:val="6CAC0324"/>
    <w:rsid w:val="6D4654CC"/>
    <w:rsid w:val="6D97D891"/>
    <w:rsid w:val="70E9D453"/>
    <w:rsid w:val="741D0BB4"/>
    <w:rsid w:val="76F00C25"/>
    <w:rsid w:val="772D8000"/>
    <w:rsid w:val="77506AB7"/>
    <w:rsid w:val="78C95061"/>
    <w:rsid w:val="7B00C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DBB6A"/>
  <w15:docId w15:val="{C0EED850-831C-49DD-843A-79E6C911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65"/>
    <w:rPr>
      <w:rFonts w:ascii="Tahoma" w:hAnsi="Tahoma" w:cs="Tahoma"/>
      <w:sz w:val="16"/>
      <w:szCs w:val="16"/>
    </w:rPr>
  </w:style>
  <w:style w:type="paragraph" w:styleId="PlainText">
    <w:name w:val="Plain Text"/>
    <w:basedOn w:val="Normal"/>
    <w:link w:val="PlainTextChar"/>
    <w:uiPriority w:val="99"/>
    <w:unhideWhenUsed/>
    <w:rsid w:val="006F2B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2BB4"/>
    <w:rPr>
      <w:rFonts w:ascii="Consolas" w:hAnsi="Consolas"/>
      <w:sz w:val="21"/>
      <w:szCs w:val="21"/>
    </w:rPr>
  </w:style>
  <w:style w:type="paragraph" w:styleId="ListParagraph">
    <w:name w:val="List Paragraph"/>
    <w:basedOn w:val="Normal"/>
    <w:uiPriority w:val="34"/>
    <w:qFormat/>
    <w:rsid w:val="006F2BB4"/>
    <w:pPr>
      <w:ind w:left="720"/>
      <w:contextualSpacing/>
    </w:pPr>
  </w:style>
  <w:style w:type="character" w:styleId="Hyperlink">
    <w:name w:val="Hyperlink"/>
    <w:unhideWhenUsed/>
    <w:rsid w:val="001D2BC4"/>
    <w:rPr>
      <w:color w:val="0000FF"/>
      <w:u w:val="single"/>
    </w:rPr>
  </w:style>
  <w:style w:type="paragraph" w:styleId="Footer">
    <w:name w:val="footer"/>
    <w:basedOn w:val="Normal"/>
    <w:link w:val="FooterChar"/>
    <w:uiPriority w:val="99"/>
    <w:unhideWhenUsed/>
    <w:rsid w:val="007D10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1043"/>
    <w:rPr>
      <w:rFonts w:ascii="Times New Roman" w:eastAsia="Times New Roman" w:hAnsi="Times New Roman" w:cs="Times New Roman"/>
      <w:sz w:val="24"/>
      <w:szCs w:val="24"/>
    </w:rPr>
  </w:style>
  <w:style w:type="paragraph" w:customStyle="1" w:styleId="Default">
    <w:name w:val="Default"/>
    <w:rsid w:val="00C067E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semiHidden/>
    <w:unhideWhenUsed/>
    <w:rsid w:val="00377352"/>
    <w:rPr>
      <w:color w:val="605E5C"/>
      <w:shd w:val="clear" w:color="auto" w:fill="E1DFDD"/>
    </w:rPr>
  </w:style>
  <w:style w:type="paragraph" w:styleId="Header">
    <w:name w:val="header"/>
    <w:basedOn w:val="Normal"/>
    <w:link w:val="HeaderChar"/>
    <w:uiPriority w:val="99"/>
    <w:unhideWhenUsed/>
    <w:rsid w:val="00C8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paintedturtl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nec@thepaintedturtl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4515084B7BD46AC562496BE81B699" ma:contentTypeVersion="4" ma:contentTypeDescription="Create a new document." ma:contentTypeScope="" ma:versionID="6f8698ade07c9f1e07d7c65e60d5bcdb">
  <xsd:schema xmlns:xsd="http://www.w3.org/2001/XMLSchema" xmlns:xs="http://www.w3.org/2001/XMLSchema" xmlns:p="http://schemas.microsoft.com/office/2006/metadata/properties" xmlns:ns2="a30106a8-56a4-4355-8437-a641d4dc226a" targetNamespace="http://schemas.microsoft.com/office/2006/metadata/properties" ma:root="true" ma:fieldsID="dafb656cc655e5fa649933879fe16a69" ns2:_="">
    <xsd:import namespace="a30106a8-56a4-4355-8437-a641d4dc2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106a8-56a4-4355-8437-a641d4dc2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8F4A6-44A8-4B0E-9F6D-2C268F1DD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106a8-56a4-4355-8437-a641d4dc2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8F153-9014-4595-9D23-F14479E0B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C0C48-9895-47B4-B563-5282446EC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Tilque</dc:creator>
  <cp:lastModifiedBy>Christine Cook</cp:lastModifiedBy>
  <cp:revision>2</cp:revision>
  <dcterms:created xsi:type="dcterms:W3CDTF">2022-12-22T18:30:00Z</dcterms:created>
  <dcterms:modified xsi:type="dcterms:W3CDTF">2022-12-22T18:30:00Z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0x0101003A44515084B7BD46AC562496BE81B699</vt:lpwstr>
  </property>
</Properties>
</file>