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22" w:rsidRDefault="00112022" w:rsidP="00112022">
      <w:pPr>
        <w:spacing w:after="0"/>
      </w:pPr>
      <w:r>
        <w:t>Camp Boggy Creek</w:t>
      </w:r>
    </w:p>
    <w:p w:rsidR="00112022" w:rsidRDefault="00112022" w:rsidP="00112022">
      <w:pPr>
        <w:spacing w:after="0"/>
      </w:pPr>
      <w:r>
        <w:t>Job Summary: Program Office Coordinator</w:t>
      </w:r>
    </w:p>
    <w:p w:rsidR="00112022" w:rsidRDefault="00112022" w:rsidP="00112022">
      <w:pPr>
        <w:spacing w:after="0"/>
      </w:pPr>
    </w:p>
    <w:p w:rsidR="00112022" w:rsidRDefault="00112022" w:rsidP="00112022">
      <w:pPr>
        <w:spacing w:after="0"/>
      </w:pPr>
      <w:r>
        <w:t>The primary responsibility of the Program Office Coordinator is to provide administrative support to the</w:t>
      </w:r>
    </w:p>
    <w:p w:rsidR="00112022" w:rsidRDefault="00112022" w:rsidP="00112022">
      <w:pPr>
        <w:spacing w:after="0"/>
      </w:pPr>
      <w:r>
        <w:t>Program team and Camp Operations Office. Key responsibilities include: receptionist, clerical support,</w:t>
      </w:r>
    </w:p>
    <w:p w:rsidR="00112022" w:rsidRDefault="00112022" w:rsidP="00112022">
      <w:pPr>
        <w:spacing w:after="0"/>
      </w:pPr>
      <w:proofErr w:type="gramStart"/>
      <w:r>
        <w:t>coordination</w:t>
      </w:r>
      <w:proofErr w:type="gramEnd"/>
      <w:r>
        <w:t xml:space="preserve"> of Gift in Kind donations, maintain office equipment and supplies and provide</w:t>
      </w:r>
    </w:p>
    <w:p w:rsidR="00112022" w:rsidRDefault="00112022" w:rsidP="00112022">
      <w:pPr>
        <w:spacing w:after="0"/>
      </w:pPr>
      <w:proofErr w:type="gramStart"/>
      <w:r>
        <w:t>comprehensive</w:t>
      </w:r>
      <w:proofErr w:type="gramEnd"/>
      <w:r>
        <w:t xml:space="preserve"> support to the Program team with the coordination and implementation of safe and</w:t>
      </w:r>
    </w:p>
    <w:p w:rsidR="00112022" w:rsidRDefault="00112022" w:rsidP="00112022">
      <w:pPr>
        <w:spacing w:after="0"/>
      </w:pPr>
      <w:proofErr w:type="gramStart"/>
      <w:r>
        <w:t>intentional</w:t>
      </w:r>
      <w:proofErr w:type="gramEnd"/>
      <w:r>
        <w:t xml:space="preserve"> camp programming for children with special medical care needs.</w:t>
      </w:r>
    </w:p>
    <w:p w:rsidR="00112022" w:rsidRDefault="00112022" w:rsidP="00112022">
      <w:pPr>
        <w:spacing w:after="0"/>
      </w:pPr>
    </w:p>
    <w:p w:rsidR="00112022" w:rsidRDefault="00112022" w:rsidP="00112022">
      <w:pPr>
        <w:spacing w:after="0"/>
      </w:pPr>
      <w:r>
        <w:t>Essential Duties &amp; Responsibilities:</w:t>
      </w:r>
    </w:p>
    <w:p w:rsidR="00112022" w:rsidRDefault="00112022" w:rsidP="00112022">
      <w:pPr>
        <w:spacing w:after="0"/>
      </w:pPr>
    </w:p>
    <w:p w:rsidR="00112022" w:rsidRDefault="00112022" w:rsidP="0056137F">
      <w:pPr>
        <w:pStyle w:val="ListParagraph"/>
        <w:numPr>
          <w:ilvl w:val="0"/>
          <w:numId w:val="1"/>
        </w:numPr>
        <w:spacing w:after="0"/>
      </w:pPr>
      <w:r>
        <w:t>Demonstrates Camp values and standards of conduct, displays respect and courtesy with</w:t>
      </w:r>
      <w:r w:rsidR="0056137F">
        <w:t xml:space="preserve"> </w:t>
      </w:r>
      <w:r>
        <w:t>coworkers and when greeting all guests, on the phone and in person, provide general</w:t>
      </w:r>
      <w:r w:rsidR="0056137F">
        <w:t xml:space="preserve"> </w:t>
      </w:r>
      <w:r>
        <w:t>information, answer questions and direct individuals to appropriate party as necessary.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Works in cooperation with other department to provide coverage for phones as needed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Accept deliveries for Camp and distribute to the appropriate party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Accept delivery of gift in kind donations; including but not limited to completing required</w:t>
      </w:r>
    </w:p>
    <w:p w:rsidR="00112022" w:rsidRDefault="00112022" w:rsidP="0056137F">
      <w:pPr>
        <w:pStyle w:val="ListParagraph"/>
        <w:spacing w:after="0"/>
      </w:pPr>
      <w:proofErr w:type="gramStart"/>
      <w:r>
        <w:t>internal</w:t>
      </w:r>
      <w:proofErr w:type="gramEnd"/>
      <w:r>
        <w:t xml:space="preserve"> paperwork, inventory, distribution of donations and donor acknowledgement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Coordination of the Boggy Bear and home-made quilts and afghan program, facilitating</w:t>
      </w:r>
    </w:p>
    <w:p w:rsidR="00112022" w:rsidRDefault="00112022" w:rsidP="0056137F">
      <w:pPr>
        <w:pStyle w:val="ListParagraph"/>
        <w:spacing w:after="0"/>
      </w:pPr>
      <w:proofErr w:type="gramStart"/>
      <w:r>
        <w:t>communication</w:t>
      </w:r>
      <w:proofErr w:type="gramEnd"/>
      <w:r>
        <w:t xml:space="preserve"> with the groups and/or individuals, maintaining mailing lists and enters names</w:t>
      </w:r>
    </w:p>
    <w:p w:rsidR="00112022" w:rsidRDefault="00112022" w:rsidP="0056137F">
      <w:pPr>
        <w:pStyle w:val="ListParagraph"/>
        <w:spacing w:after="0"/>
      </w:pPr>
      <w:proofErr w:type="gramStart"/>
      <w:r>
        <w:t>into</w:t>
      </w:r>
      <w:proofErr w:type="gramEnd"/>
      <w:r>
        <w:t xml:space="preserve"> the donor database as directed by the Development team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Coordinate Boggy Bear program groups and /or individuals to participate in on-site gatherings</w:t>
      </w:r>
    </w:p>
    <w:p w:rsidR="00112022" w:rsidRDefault="00112022" w:rsidP="0056137F">
      <w:pPr>
        <w:pStyle w:val="ListParagraph"/>
        <w:spacing w:after="0"/>
      </w:pPr>
      <w:r>
        <w:t>“Bear Stuffing Parties” hosted by Camp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Communicate with the Development Coordinator regarding In-kind donations and provide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timely documentation;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Coordination of general office operations including but not limited to; maintaining supplies,</w:t>
      </w:r>
    </w:p>
    <w:p w:rsidR="00112022" w:rsidRDefault="00112022" w:rsidP="0056137F">
      <w:pPr>
        <w:pStyle w:val="ListParagraph"/>
        <w:spacing w:after="0"/>
      </w:pPr>
      <w:proofErr w:type="gramStart"/>
      <w:r>
        <w:t>prioritizing</w:t>
      </w:r>
      <w:proofErr w:type="gramEnd"/>
      <w:r>
        <w:t xml:space="preserve"> work assignments, producing camp program materials and maintaining a master</w:t>
      </w:r>
    </w:p>
    <w:p w:rsidR="00112022" w:rsidRDefault="00112022" w:rsidP="0056137F">
      <w:pPr>
        <w:pStyle w:val="ListParagraph"/>
        <w:spacing w:after="0"/>
      </w:pPr>
      <w:proofErr w:type="gramStart"/>
      <w:r>
        <w:t>schedule</w:t>
      </w:r>
      <w:proofErr w:type="gramEnd"/>
      <w:r>
        <w:t xml:space="preserve"> for program team members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Provides clerical support, including but not limited to typing and creating general</w:t>
      </w:r>
    </w:p>
    <w:p w:rsidR="00112022" w:rsidRDefault="00112022" w:rsidP="0056137F">
      <w:pPr>
        <w:pStyle w:val="ListParagraph"/>
        <w:spacing w:after="0"/>
      </w:pPr>
      <w:proofErr w:type="gramStart"/>
      <w:r>
        <w:t>correspondences</w:t>
      </w:r>
      <w:proofErr w:type="gramEnd"/>
      <w:r>
        <w:t>, updating Camp documents, policies/procedures, letters/ memos, mailings,</w:t>
      </w:r>
    </w:p>
    <w:p w:rsidR="00112022" w:rsidRDefault="00112022" w:rsidP="0056137F">
      <w:pPr>
        <w:pStyle w:val="ListParagraph"/>
        <w:spacing w:after="0"/>
      </w:pPr>
      <w:proofErr w:type="gramStart"/>
      <w:r>
        <w:t>charts</w:t>
      </w:r>
      <w:proofErr w:type="gramEnd"/>
      <w:r>
        <w:t>, tables, presentations, etc. Creates documents with accuracy, including spelling and</w:t>
      </w:r>
    </w:p>
    <w:p w:rsidR="00112022" w:rsidRDefault="00112022" w:rsidP="0056137F">
      <w:pPr>
        <w:pStyle w:val="ListParagraph"/>
        <w:spacing w:after="0"/>
      </w:pPr>
      <w:proofErr w:type="gramStart"/>
      <w:r>
        <w:t>grammar</w:t>
      </w:r>
      <w:proofErr w:type="gramEnd"/>
      <w:r>
        <w:t xml:space="preserve"> and proofreads office communications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Recruit, train and supervise office seasonal staff and volunteers to support the administrative</w:t>
      </w:r>
    </w:p>
    <w:p w:rsidR="00112022" w:rsidRDefault="00112022" w:rsidP="0056137F">
      <w:pPr>
        <w:pStyle w:val="ListParagraph"/>
        <w:spacing w:after="0"/>
      </w:pPr>
      <w:proofErr w:type="gramStart"/>
      <w:r>
        <w:t>and</w:t>
      </w:r>
      <w:proofErr w:type="gramEnd"/>
      <w:r>
        <w:t xml:space="preserve"> clerical duties for the Camp operations office and Program staff.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Schedule and conduct monthly camp tours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Coordination of program office equipment, supply inventory, maintenance and general office</w:t>
      </w:r>
    </w:p>
    <w:p w:rsidR="00112022" w:rsidRDefault="00112022" w:rsidP="0056137F">
      <w:pPr>
        <w:pStyle w:val="ListParagraph"/>
        <w:spacing w:after="0"/>
      </w:pPr>
      <w:proofErr w:type="gramStart"/>
      <w:r>
        <w:t>organization</w:t>
      </w:r>
      <w:proofErr w:type="gramEnd"/>
      <w:r>
        <w:t xml:space="preserve"> and appearance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Assist with summer camp mail delivery and coordination of the lost and found program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Understand and comply with stablished Camp Boggy Creek policies, procedures and actively</w:t>
      </w:r>
    </w:p>
    <w:p w:rsidR="00112022" w:rsidRDefault="00112022" w:rsidP="0056137F">
      <w:pPr>
        <w:pStyle w:val="ListParagraph"/>
        <w:spacing w:after="0"/>
      </w:pPr>
      <w:proofErr w:type="gramStart"/>
      <w:r>
        <w:t>participate</w:t>
      </w:r>
      <w:proofErr w:type="gramEnd"/>
      <w:r>
        <w:t xml:space="preserve"> in training sessions, team activities, and camp wide events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Perform other duties and tasks as assigned.</w:t>
      </w:r>
    </w:p>
    <w:p w:rsidR="00112022" w:rsidRDefault="00112022" w:rsidP="00112022">
      <w:pPr>
        <w:spacing w:after="0"/>
      </w:pPr>
    </w:p>
    <w:p w:rsidR="00112022" w:rsidRDefault="00112022" w:rsidP="00112022">
      <w:pPr>
        <w:spacing w:after="0"/>
      </w:pPr>
    </w:p>
    <w:p w:rsidR="00C2755D" w:rsidRDefault="00C2755D" w:rsidP="00112022">
      <w:pPr>
        <w:spacing w:after="0"/>
      </w:pPr>
      <w:bookmarkStart w:id="0" w:name="_GoBack"/>
      <w:bookmarkEnd w:id="0"/>
    </w:p>
    <w:p w:rsidR="00112022" w:rsidRDefault="00112022" w:rsidP="00112022">
      <w:pPr>
        <w:spacing w:after="0"/>
      </w:pPr>
      <w:r>
        <w:lastRenderedPageBreak/>
        <w:t>Qualifications:</w:t>
      </w:r>
    </w:p>
    <w:p w:rsidR="00112022" w:rsidRDefault="00112022" w:rsidP="00112022">
      <w:pPr>
        <w:spacing w:after="0"/>
      </w:pPr>
      <w:r>
        <w:t>Education &amp; Experience:</w:t>
      </w:r>
    </w:p>
    <w:p w:rsidR="00112022" w:rsidRDefault="00112022" w:rsidP="00112022">
      <w:pPr>
        <w:spacing w:after="0"/>
      </w:pP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Associates Degree or equivalent training/certification required; Bachelor’s degree preferred</w:t>
      </w:r>
    </w:p>
    <w:p w:rsidR="00112022" w:rsidRDefault="00112022" w:rsidP="00112022">
      <w:pPr>
        <w:pStyle w:val="ListParagraph"/>
        <w:numPr>
          <w:ilvl w:val="0"/>
          <w:numId w:val="1"/>
        </w:numPr>
        <w:spacing w:after="0"/>
      </w:pPr>
      <w:r>
        <w:t>A minimum of two years office assistant, coordinator, secretarial or related administrative or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supervisory experience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Excellent communication skills (written and verbal) and interpersonal skills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Strong organizational skills, detail oriented, planning and problem solving skills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Strong Microsoft Office skills required; typing skills of 50-60 wpm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Demonstrated ability to be flexible and manage multiple tasks in a timely manner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Physical/Mental Requirements: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This is primarily a sedentary role; therefore, long periods of sitting are required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Intermittent physical activity, including but not limited to bending and reaching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Work schedule includes weekdays and weekends/holidays as needed to support camp</w:t>
      </w:r>
    </w:p>
    <w:p w:rsidR="00112022" w:rsidRDefault="00112022" w:rsidP="0056137F">
      <w:pPr>
        <w:pStyle w:val="ListParagraph"/>
        <w:spacing w:after="0"/>
      </w:pPr>
      <w:proofErr w:type="gramStart"/>
      <w:r>
        <w:t>programs</w:t>
      </w:r>
      <w:proofErr w:type="gramEnd"/>
      <w:r>
        <w:t>, events and other camp activities.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Working in a camp setting which requires exposure to the outdoors including tours during our</w:t>
      </w:r>
    </w:p>
    <w:p w:rsidR="00112022" w:rsidRDefault="00112022" w:rsidP="0056137F">
      <w:pPr>
        <w:pStyle w:val="ListParagraph"/>
        <w:spacing w:after="0"/>
      </w:pPr>
      <w:proofErr w:type="gramStart"/>
      <w:r>
        <w:t>summer</w:t>
      </w:r>
      <w:proofErr w:type="gramEnd"/>
      <w:r>
        <w:t xml:space="preserve"> season</w:t>
      </w:r>
    </w:p>
    <w:p w:rsidR="00112022" w:rsidRDefault="00112022" w:rsidP="00112022">
      <w:pPr>
        <w:pStyle w:val="ListParagraph"/>
        <w:numPr>
          <w:ilvl w:val="0"/>
          <w:numId w:val="3"/>
        </w:numPr>
        <w:spacing w:after="0"/>
      </w:pPr>
      <w:r>
        <w:t>Ability to lift and carry up to 25 lbs.</w:t>
      </w:r>
    </w:p>
    <w:p w:rsidR="00112022" w:rsidRDefault="00112022" w:rsidP="0056137F">
      <w:pPr>
        <w:pStyle w:val="ListParagraph"/>
        <w:spacing w:after="0"/>
      </w:pPr>
    </w:p>
    <w:p w:rsidR="00112022" w:rsidRDefault="00112022" w:rsidP="00112022">
      <w:pPr>
        <w:spacing w:after="0"/>
      </w:pPr>
      <w:r>
        <w:t>*Immunization are required for this position*</w:t>
      </w:r>
    </w:p>
    <w:p w:rsidR="00112022" w:rsidRDefault="00112022" w:rsidP="00112022">
      <w:pPr>
        <w:spacing w:after="0"/>
      </w:pPr>
    </w:p>
    <w:p w:rsidR="00112022" w:rsidRDefault="00112022" w:rsidP="00112022">
      <w:pPr>
        <w:spacing w:after="0"/>
      </w:pPr>
      <w:r>
        <w:t>Job Type: Full-time</w:t>
      </w:r>
    </w:p>
    <w:p w:rsidR="00112022" w:rsidRDefault="00112022" w:rsidP="00112022">
      <w:pPr>
        <w:spacing w:after="0"/>
      </w:pPr>
    </w:p>
    <w:p w:rsidR="00112022" w:rsidRDefault="00112022" w:rsidP="00112022">
      <w:pPr>
        <w:spacing w:after="0"/>
      </w:pPr>
      <w:r>
        <w:t>COVID-19 considerations:</w:t>
      </w:r>
    </w:p>
    <w:p w:rsidR="00112022" w:rsidRDefault="00112022" w:rsidP="00112022">
      <w:pPr>
        <w:spacing w:after="0"/>
      </w:pPr>
      <w:r>
        <w:t>COVID-19 protocols and precautions in place, including masks, social distancing and daily health</w:t>
      </w:r>
    </w:p>
    <w:p w:rsidR="00B15300" w:rsidRDefault="00112022" w:rsidP="00112022">
      <w:pPr>
        <w:spacing w:after="0"/>
      </w:pPr>
      <w:proofErr w:type="gramStart"/>
      <w:r>
        <w:t>screenings</w:t>
      </w:r>
      <w:proofErr w:type="gramEnd"/>
      <w:r>
        <w:t xml:space="preserve"> are required.</w:t>
      </w:r>
    </w:p>
    <w:sectPr w:rsidR="00B1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A9A"/>
    <w:multiLevelType w:val="hybridMultilevel"/>
    <w:tmpl w:val="8320D080"/>
    <w:lvl w:ilvl="0" w:tplc="114E56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18B8"/>
    <w:multiLevelType w:val="hybridMultilevel"/>
    <w:tmpl w:val="4E24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496B"/>
    <w:multiLevelType w:val="hybridMultilevel"/>
    <w:tmpl w:val="9F30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2"/>
    <w:rsid w:val="00112022"/>
    <w:rsid w:val="0056137F"/>
    <w:rsid w:val="00B15300"/>
    <w:rsid w:val="00C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0865"/>
  <w15:chartTrackingRefBased/>
  <w15:docId w15:val="{617A37BE-D816-4263-ACE9-813EF9B0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Simmons</dc:creator>
  <cp:keywords/>
  <dc:description/>
  <cp:lastModifiedBy>Claudine Simmons</cp:lastModifiedBy>
  <cp:revision>3</cp:revision>
  <dcterms:created xsi:type="dcterms:W3CDTF">2022-04-26T19:57:00Z</dcterms:created>
  <dcterms:modified xsi:type="dcterms:W3CDTF">2022-04-26T20:05:00Z</dcterms:modified>
</cp:coreProperties>
</file>